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4DB3" w:rsidRDefault="000000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4DB3" w:rsidRPr="00D6558E" w:rsidRDefault="00D6558E" w:rsidP="00D6558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</w:t>
      </w:r>
      <w:r w:rsidRPr="00D6558E">
        <w:rPr>
          <w:rFonts w:ascii="Times New Roman" w:hAnsi="Times New Roman"/>
          <w:sz w:val="32"/>
          <w:szCs w:val="32"/>
        </w:rPr>
        <w:t>униципальное автономное   учреждение</w:t>
      </w:r>
    </w:p>
    <w:p w:rsidR="00DF4DB3" w:rsidRPr="00D6558E" w:rsidRDefault="00000000" w:rsidP="00D6558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D6558E">
        <w:rPr>
          <w:rFonts w:ascii="Times New Roman" w:hAnsi="Times New Roman"/>
          <w:sz w:val="32"/>
          <w:szCs w:val="32"/>
        </w:rPr>
        <w:t>дополнительного образования г. Хабаровск</w:t>
      </w:r>
      <w:r w:rsidR="00465888" w:rsidRPr="00D6558E">
        <w:rPr>
          <w:rFonts w:ascii="Times New Roman" w:hAnsi="Times New Roman"/>
          <w:sz w:val="32"/>
          <w:szCs w:val="32"/>
        </w:rPr>
        <w:t>а</w:t>
      </w:r>
    </w:p>
    <w:p w:rsidR="00DF4DB3" w:rsidRPr="00D6558E" w:rsidRDefault="00000000" w:rsidP="00D6558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D6558E">
        <w:rPr>
          <w:rFonts w:ascii="Times New Roman" w:hAnsi="Times New Roman"/>
          <w:sz w:val="32"/>
          <w:szCs w:val="32"/>
        </w:rPr>
        <w:t>«Центр развития творчества детей и юношества»</w:t>
      </w:r>
    </w:p>
    <w:p w:rsidR="00DF4DB3" w:rsidRPr="00D6558E" w:rsidRDefault="00DF4DB3" w:rsidP="00D6558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DF4DB3" w:rsidRDefault="00DF4D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4DB3" w:rsidRDefault="00DF4D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4DB3" w:rsidRDefault="00DF4D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4DB3" w:rsidRDefault="00DF4D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4DB3" w:rsidRDefault="00DF4D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4DB3" w:rsidRDefault="00DF4D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4DB3" w:rsidRDefault="00DF4D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4DB3" w:rsidRDefault="00000000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Конспект занятия</w:t>
      </w:r>
    </w:p>
    <w:p w:rsidR="00DF4DB3" w:rsidRDefault="00DF4DB3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DF4DB3" w:rsidRDefault="0000000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«Правильное питание - залог здоровья»</w:t>
      </w:r>
    </w:p>
    <w:p w:rsidR="00DF4DB3" w:rsidRDefault="00DF4DB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F4DB3" w:rsidRDefault="00DF4DB3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DF4DB3" w:rsidRDefault="00DF4D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F4DB3" w:rsidRDefault="00DF4D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F4DB3" w:rsidRDefault="00DF4D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F4DB3" w:rsidRDefault="00DF4D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F4DB3" w:rsidRDefault="00DF4D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F4DB3" w:rsidRDefault="00DF4D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F4DB3" w:rsidRDefault="00DF4D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F4DB3" w:rsidRDefault="00DF4D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F4DB3" w:rsidRDefault="00DF4D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F4DB3" w:rsidRDefault="00DF4D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F4DB3" w:rsidRDefault="00DF4D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F4DB3" w:rsidRDefault="000000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- составитель:</w:t>
      </w:r>
    </w:p>
    <w:p w:rsidR="00DF4DB3" w:rsidRDefault="00000000">
      <w:pPr>
        <w:spacing w:after="0" w:line="240" w:lineRule="auto"/>
        <w:ind w:left="708" w:hanging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Бабанова Елена Валерьевна,</w:t>
      </w:r>
    </w:p>
    <w:p w:rsidR="00DF4DB3" w:rsidRDefault="000000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педагог </w:t>
      </w:r>
      <w:r w:rsidR="00B36394">
        <w:rPr>
          <w:rFonts w:ascii="Times New Roman" w:hAnsi="Times New Roman"/>
          <w:sz w:val="28"/>
          <w:szCs w:val="28"/>
        </w:rPr>
        <w:t>дополнительного образования</w:t>
      </w:r>
    </w:p>
    <w:p w:rsidR="00A41236" w:rsidRDefault="0070309D" w:rsidP="00A412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высшей </w:t>
      </w:r>
      <w:r w:rsidR="00C6556A">
        <w:rPr>
          <w:rFonts w:ascii="Times New Roman" w:hAnsi="Times New Roman"/>
          <w:sz w:val="28"/>
          <w:szCs w:val="28"/>
        </w:rPr>
        <w:t xml:space="preserve">квалификационной </w:t>
      </w:r>
      <w:r>
        <w:rPr>
          <w:rFonts w:ascii="Times New Roman" w:hAnsi="Times New Roman"/>
          <w:sz w:val="28"/>
          <w:szCs w:val="28"/>
        </w:rPr>
        <w:t>категории</w:t>
      </w:r>
    </w:p>
    <w:p w:rsidR="00A41236" w:rsidRDefault="00A41236" w:rsidP="00A412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41236" w:rsidRDefault="00A41236" w:rsidP="00A412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41236" w:rsidRDefault="00A41236" w:rsidP="00A412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41236" w:rsidRDefault="00A41236" w:rsidP="00A412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41236" w:rsidRDefault="00A41236" w:rsidP="00A412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41236" w:rsidRDefault="00A41236" w:rsidP="00A412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41236" w:rsidRDefault="00A41236" w:rsidP="00A412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41236" w:rsidRDefault="00000000" w:rsidP="00A41236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</w:t>
      </w:r>
    </w:p>
    <w:p w:rsidR="00DF4DB3" w:rsidRPr="00A41236" w:rsidRDefault="00000000" w:rsidP="00A412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Хабаровск, 202</w:t>
      </w:r>
      <w:r w:rsidR="002B3DF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DF4DB3" w:rsidRDefault="00000000">
      <w:pPr>
        <w:pStyle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Тема: «Правильное питание – залог здоровья»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  <w:shd w:val="clear" w:color="auto" w:fill="FFFFFF"/>
        </w:rPr>
        <w:t xml:space="preserve"> </w:t>
      </w:r>
    </w:p>
    <w:p w:rsidR="00DF4DB3" w:rsidRDefault="00000000">
      <w:pPr>
        <w:pStyle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  <w:shd w:val="clear" w:color="auto" w:fill="FFFFFF"/>
        </w:rPr>
        <w:t>Цель работы</w:t>
      </w: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формирование навыков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>
        <w:rPr>
          <w:rStyle w:val="a4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здорового питания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 детей.</w:t>
      </w:r>
    </w:p>
    <w:p w:rsidR="00DF4DB3" w:rsidRDefault="00DF4DB3">
      <w:pPr>
        <w:pStyle w:val="a5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DF4DB3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F4DB3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Способствовать формированию системы знаний о правилах здорового питания</w:t>
      </w:r>
    </w:p>
    <w:p w:rsidR="00DF4DB3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Развивать</w:t>
      </w:r>
      <w:r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 ребят познавательный интерес, умение сравнивать, обобщать, делать выводы.</w:t>
      </w:r>
    </w:p>
    <w:p w:rsidR="00DF4DB3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Воспитывать негативное отношение к вредным для организма продуктам питания.</w:t>
      </w:r>
    </w:p>
    <w:p w:rsidR="00DF4DB3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Воспитывать бережное отношение к своему здоровью.</w:t>
      </w:r>
    </w:p>
    <w:p w:rsidR="00DF4DB3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карточки с изображением вредных и полезных продуктов, картинки с изображением витаминосодержащих продуктов, фрукты,</w:t>
      </w:r>
    </w:p>
    <w:p w:rsidR="00DF4DB3" w:rsidRDefault="00000000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 урока: вводный</w:t>
      </w:r>
    </w:p>
    <w:p w:rsidR="00DF4DB3" w:rsidRDefault="00000000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и приёмы :словесный, наглядный, практический</w:t>
      </w:r>
    </w:p>
    <w:p w:rsidR="00DF4DB3" w:rsidRDefault="00000000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и этапы урока:</w:t>
      </w:r>
    </w:p>
    <w:p w:rsidR="00DF4DB3" w:rsidRDefault="00000000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1.Организационный момент</w:t>
      </w:r>
    </w:p>
    <w:p w:rsidR="00DF4DB3" w:rsidRDefault="00000000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2.Эмоциональный настрой</w:t>
      </w:r>
    </w:p>
    <w:p w:rsidR="00DF4DB3" w:rsidRDefault="00000000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3.Изучение нового материала</w:t>
      </w:r>
    </w:p>
    <w:p w:rsidR="00DF4DB3" w:rsidRDefault="00000000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4.Физкультминутка</w:t>
      </w:r>
    </w:p>
    <w:p w:rsidR="00DF4DB3" w:rsidRDefault="00000000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5.Закрепление.</w:t>
      </w:r>
    </w:p>
    <w:p w:rsidR="00DF4DB3" w:rsidRDefault="00000000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6.Рефлексия</w:t>
      </w:r>
    </w:p>
    <w:p w:rsidR="00DF4DB3" w:rsidRDefault="00000000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Домашнее задание</w:t>
      </w:r>
    </w:p>
    <w:p w:rsidR="00DF4DB3" w:rsidRDefault="00DF4DB3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4DB3" w:rsidRDefault="00DF4DB3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4DB3" w:rsidRDefault="00DF4DB3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-25"/>
        <w:tblW w:w="107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2268"/>
        <w:gridCol w:w="3402"/>
        <w:gridCol w:w="2693"/>
      </w:tblGrid>
      <w:tr w:rsidR="00DF4DB3">
        <w:trPr>
          <w:trHeight w:val="801"/>
        </w:trPr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spacing w:after="335" w:line="36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Этапы урока ,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spacing w:after="335" w:line="36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урока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spacing w:after="335" w:line="36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 педагога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spacing w:after="335" w:line="36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учащихся</w:t>
            </w:r>
          </w:p>
        </w:tc>
      </w:tr>
      <w:tr w:rsidR="00DF4DB3">
        <w:trPr>
          <w:trHeight w:val="801"/>
        </w:trPr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1.Организационный момент</w:t>
            </w:r>
          </w:p>
          <w:p w:rsidR="00DF4DB3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2.Эмоциональный настрой</w:t>
            </w: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 обучающихся.</w:t>
            </w: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DF4DB3">
            <w:pPr>
              <w:spacing w:after="33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Вспомнить, что нужно человеку для здоровья? Что такое ЗОЖ?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учащихся.Проверка численности 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Выдаются желтого цвета круги, нарисовать в виде смайликов свое настроение</w:t>
            </w: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быть бодрыми, иметь всегда хорошее настроение. Хорошо учиться …- Что же нужно человеку для здоровья?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Человеку нужно есть,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Чтобы встать и чтобы сесть, Чтобы прыгать, кувыркаться,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Песни петь, дружить, смеяться,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Чтоб расти и развиваться,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при этом не болеть,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Нужно правильно питаться,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самых юных лет уметь.!!!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педагога</w:t>
            </w: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рисуют и комментируют</w:t>
            </w: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спортом, закаливание, режим дня, отказ от вредных привычек, соблюдение правил личной гигиены, положительные эмоции, правильное питание.</w:t>
            </w:r>
          </w:p>
          <w:p w:rsidR="00DF4DB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Ответы детей)</w:t>
            </w:r>
          </w:p>
        </w:tc>
      </w:tr>
      <w:tr w:rsidR="00DF4DB3">
        <w:trPr>
          <w:trHeight w:val="5515"/>
        </w:trPr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Целеполагание.</w:t>
            </w: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spacing w:after="335" w:line="368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проблему  поставить цель.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нужно человеку питание  и каким оно должно быть? Выяснить, что дети знают о правильном питании.</w:t>
            </w: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я хочу поговорить с вами о здоровом питании.</w:t>
            </w: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DF4DB3">
            <w:pP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DF4DB3">
        <w:trPr>
          <w:trHeight w:val="8846"/>
        </w:trPr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Совместное открытие знаний. </w:t>
            </w: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4.Физминутка «Вершки –корешки</w:t>
            </w: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доске написаны пословицы и поговорки, найти к ним продолжения:</w:t>
            </w:r>
          </w:p>
          <w:p w:rsidR="00DF4DB3" w:rsidRDefault="00DF4D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узнать в каких продуктах существуют витамины, строим пирамиду питания.</w:t>
            </w: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продукты находятся на нижней ступени пирамиды -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узнаете, отгадав загадки.</w:t>
            </w: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продукты находятся на следующей ступени пирамиды -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узнаете, отгадав загадки.</w:t>
            </w: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продукты находятся на следующей ступени пирамиды -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узнаете, отгадав следующие загадки.</w:t>
            </w: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мы едим подземные части продуктов, то надо присесть, если наземные – встать во весь рост и вытянуть руки вверх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читает вслух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Когда я ем……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Аппетит приходит…… 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 есть…..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Масло коровье …… 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Щи да каша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…..</w:t>
            </w:r>
          </w:p>
          <w:p w:rsidR="00DF4DB3" w:rsidRDefault="00DF4D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3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1.А что нужно кушать чтобы быть здоровым и сильным?</w:t>
            </w:r>
          </w:p>
          <w:p w:rsidR="00DF4DB3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4DB3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2.почему эти продукты  нужно  есть?</w:t>
            </w:r>
          </w:p>
          <w:p w:rsidR="00DF4DB3" w:rsidRDefault="00DF4D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 – это жизнь. Витамины содержатся в продуктах питания. Без витаминов человек болеет, плохо учится. Вы часто наблюдали за собой, что весной у вас появляется сонливость, плохое настроение, вы часто болеете – все это последствия нехватки витаминов в вашем организме. Поэтому без витаминов человеку не обойтись.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Пирамиду питания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составили диетологи, сюда они занесли все необходимые продукты, которые нужны организму для правильного роста и развития. продукты, которые больше всего нужны организму человека стоят на нижней полке, а те, которые человек должен употреблять в меньших количествах - на верхней.</w:t>
            </w: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"Отгадать легко и быстро: мягкий, пышный и душистый,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Он и черный, он и белый, а бывает подгорелый". </w:t>
            </w: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Бантики, рожки,ракушки.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порой как будто ушки, Любят взрослые и дети И колечки, и спагетти.А добавь в нас тертый сыр –Будет настоящий пир. 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 здоровье укрепляет, гемоглобин наш повышает.Любит варку любит печку.А зовется она…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ступень пирамиды - это хлеб, зерновые и макаронные изделия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.они содержат до 70% углеводов,  расщепляясь, они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дают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организму энергию,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необходимую для правильного развития организма и также способствуют  поддержанию нормального веса .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Круглое, румяное, Я расту на ветке: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Любят меня взрослые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маленькие детки. 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вырос на грядке, Характер мой гадкий: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Куда не приду,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Всех до слез доведу. 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Бусы красные висят,Из кустов на нас глядят.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Очень любят бусы эти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Дети, птицы и медведи. 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Красный нос в землю врос,А зеленый хвост снаружи.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Нам зеленый хвост не нужен,Нужен только красный нос. 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Вторая ступень пирамиды - это фрукты, овощи, ягода.Овощи, фрукты</w:t>
            </w:r>
            <w:r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ягоды – основные поставщики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клетчатки, играющей важную роль в работе нашего желудка, также в них содержится большое количество витаминов. Употребление овощей и фруктов повышает иммунные свойства организма и позволяет противостоять болезням. Многие овощи и фрукты имеют лечебное действие и с успехом применяются в лечебных диетах. Овощи и фрукты полезней употреблять в свежем виде.</w:t>
            </w: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Вильнет хвостом туда – сюда –И нет ее, и нет следа. 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и разбиться,Может и свариться,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Если хочешь в птицу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Может превратиться. 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не сливки, не сырок,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Белый,вкусный...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ступень пирамиды - мясо, рыба - это животный белок.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Животные белки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 это основа нормальной работы организма. Растительные и животные белки особенно необходимы детям — их организм растет, создаются новые клетки, а значит, им необходим строительный материал.Животные белки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 организму не только для строительства клеток, но и для выработки ряда гормонов и многих других важных процессов.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является сбалансированным продуктом, обеспечивая организм ребенка практически всем необходимым. В молоке и молочных продуктах содержится большое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кальция, который является полезным для укрепления костей.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 теперь посмотрим на вершину пирамиды здорового питания. Там находятся: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конфета, соль, сахар, масло. Как мало им отводится места! Так же мало, их должно быть и в нашем рационе. Действительно, излишнее потребление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соли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приводит порой к целому ряду болезней - нарушение обмена веществ, болезни почек.Любители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сахара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получают нарушение обмена веществ, диабет, ожирение, мигрень и кариес. Жир и масла дают огромную энергию необходимую организму, но жирные продукты нужно употреблять в малых количествах, иначе это может привести к ожирению.</w:t>
            </w: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перечисляет: картофель свекла , фасоль, огурец, редис, лук, помидор, арбуз, горох. Ит.д</w:t>
            </w: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детей: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глух и нем.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…..во время еды.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….не велика честь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кушай на здоровье.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….пища  наша.</w:t>
            </w: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</w:rPr>
              <w:t>О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тветы детей: молоко, мясо, фрукты, яйца,рыбу.</w:t>
            </w: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 xml:space="preserve"> -Потому что в них содержаться питательные вещества и витамины.</w:t>
            </w: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Дети чертят пирамиду питания</w:t>
            </w: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</w:rPr>
              <w:t>О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тветы детей:</w:t>
            </w: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lastRenderedPageBreak/>
              <w:t>-хлеб</w:t>
            </w: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-макароны</w:t>
            </w: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гречка</w:t>
            </w: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</w:rPr>
              <w:t>Д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ети записывают</w:t>
            </w: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</w:rPr>
              <w:t>О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тветы детей:</w:t>
            </w: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-яблоко</w:t>
            </w: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-лук</w:t>
            </w: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-малина</w:t>
            </w: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-морковь</w:t>
            </w: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Дети записывают и приводят примеры лечебных свойств овощей и фруктов</w:t>
            </w: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</w:rPr>
              <w:t>О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тветы детей</w:t>
            </w: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-рыба</w:t>
            </w: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- яйцо</w:t>
            </w: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</w:rPr>
              <w:t>Т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ворожок</w:t>
            </w: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 xml:space="preserve">(дети </w:t>
            </w:r>
            <w:r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</w:rPr>
              <w:t>записывают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 xml:space="preserve"> в таблицу)</w:t>
            </w: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</w:rPr>
              <w:t>Д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 xml:space="preserve">ети обсуждают какие продукты они любят и часто употребляют в пищу, рассказывают сколько раз в день они 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lastRenderedPageBreak/>
              <w:t>питаются.</w:t>
            </w: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Дети выполняют</w:t>
            </w: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DF4DB3">
        <w:trPr>
          <w:trHeight w:val="801"/>
        </w:trPr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5.Практикум по самостоятельному применению  и использованию полученных знаний.</w:t>
            </w: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DB3" w:rsidRDefault="00DF4DB3">
            <w:pPr>
              <w:spacing w:after="335" w:line="368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Раздать   картинки где  изображены: Рыба, кока-кола, кефир, творог, чипсы, молоко, кириешки, мясо, капуста, помидор, торт, малина,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клубника, «Сникерс», морковь, шоколадные конфеты, яблоко, апельсин, хлеб._</w:t>
            </w: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внимательно посмотрите на картинки  и выберите продукты, которые полезны для вас и продукты, которые вредные, и разделите на две группы.</w:t>
            </w: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а вы любите кушать эти продукты?А  полезны ли они?А почему их называют вредными продуктами?Да, ребята, эти продукты вредны для вашего здоровья, потому что в них добавлены искусственные вещества: подсластители, ароматизаторы, различные красители и в них нет никаких витаминов, микроэлементов, которые так необходимы вашему растущему организму.</w:t>
            </w: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Подведём итог нашего задания.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рада, что вредные продукты выбрали лишь несколько человек. А большинство ребят предпочитают есть полезные продукты питания. Это значит, что родители, которые научили вас так питаться, заботятся о вашем здоровье. А любителям чипсов, сухариков, слишком сладкой пищи нужно задуматься о том, как они питаются.</w:t>
            </w:r>
          </w:p>
          <w:p w:rsidR="00DF4DB3" w:rsidRDefault="00DF4D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</w:rPr>
              <w:lastRenderedPageBreak/>
              <w:t>Д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ети  работают самостоятельно  в группах.</w:t>
            </w: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DF4DB3" w:rsidRDefault="00000000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lastRenderedPageBreak/>
              <w:t xml:space="preserve">Группы отвечают </w:t>
            </w:r>
          </w:p>
        </w:tc>
      </w:tr>
      <w:tr w:rsidR="00DF4DB3">
        <w:trPr>
          <w:trHeight w:val="801"/>
        </w:trPr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Самостоятельное применение знаний.</w:t>
            </w:r>
          </w:p>
          <w:p w:rsidR="00DF4DB3" w:rsidRDefault="00DF4DB3">
            <w:pP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Учиться применять  знания в жизни </w:t>
            </w:r>
          </w:p>
          <w:p w:rsidR="00DF4DB3" w:rsidRDefault="00DF4D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DF4DB3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-Пригодятся ли нам эти знания в жизни и почему?</w:t>
            </w:r>
          </w:p>
          <w:p w:rsidR="00DF4DB3" w:rsidRDefault="00DF4DB3">
            <w:pPr>
              <w:spacing w:after="33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B3" w:rsidRDefault="00000000">
            <w:pPr>
              <w:spacing w:after="33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подведем итог нашего занятия-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1.Еда должна быть разнообразной и полезной.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2.Есть надо регулярно в одно и тоже время. В перерывах не перекусывать.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3.Есть надо медленно, тщательно пережевывая пищу. В этом случае вы съедите меньше и желудок легче переработает еду.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4.Не есть перед сном.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5.еда должна содержать белки, жиры и углеводы</w:t>
            </w:r>
          </w:p>
          <w:p w:rsidR="00DF4DB3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Главное в жизни - это здоровье. С детства попробуйте это понять. Главная ценность- это здоровье! Его не купить, но легко потерять. Наши болезни расскажут потом, Как мы живём и что мы жуём. Спортом тело своё укрепляйте! Пищу полезную употребляйте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spacing w:after="335" w:line="368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</w:rPr>
              <w:lastRenderedPageBreak/>
              <w:t>О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тветы детей. спорные ситуации и их решения</w:t>
            </w:r>
          </w:p>
        </w:tc>
      </w:tr>
      <w:tr w:rsidR="00DF4DB3">
        <w:trPr>
          <w:trHeight w:val="801"/>
        </w:trPr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6.Рефлексия</w:t>
            </w:r>
          </w:p>
          <w:p w:rsidR="00DF4DB3" w:rsidRDefault="00DF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spacing w:after="335" w:line="368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оценивать себя.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spacing w:after="335" w:line="368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Раздать лист самооценки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4DB3" w:rsidRDefault="00000000">
            <w:pPr>
              <w:spacing w:after="335" w:line="368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детьми своей работы</w:t>
            </w:r>
          </w:p>
        </w:tc>
      </w:tr>
    </w:tbl>
    <w:p w:rsidR="00DF4DB3" w:rsidRDefault="00DF4DB3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4DB3" w:rsidRDefault="00DF4DB3">
      <w:pPr>
        <w:shd w:val="clear" w:color="auto" w:fill="FFFFFF"/>
        <w:spacing w:after="3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4DB3" w:rsidRDefault="00DF4D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DB3" w:rsidRDefault="00DF4D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DB3" w:rsidRDefault="00DF4D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DB3" w:rsidRDefault="00DF4D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DB3" w:rsidRDefault="00DF4D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DB3" w:rsidRDefault="00DF4D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4DB3" w:rsidRDefault="00DF4D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4DB3" w:rsidRDefault="00DF4D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4DB3" w:rsidRDefault="00DF4DB3">
      <w:pPr>
        <w:rPr>
          <w:rFonts w:ascii="Times New Roman" w:hAnsi="Times New Roman" w:cs="Times New Roman"/>
          <w:sz w:val="28"/>
          <w:szCs w:val="28"/>
        </w:rPr>
      </w:pPr>
    </w:p>
    <w:sectPr w:rsidR="00DF4DB3" w:rsidSect="00A4123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0001E" w:rsidRDefault="0050001E">
      <w:pPr>
        <w:spacing w:line="240" w:lineRule="auto"/>
      </w:pPr>
      <w:r>
        <w:separator/>
      </w:r>
    </w:p>
  </w:endnote>
  <w:endnote w:type="continuationSeparator" w:id="0">
    <w:p w:rsidR="0050001E" w:rsidRDefault="00500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0001E" w:rsidRDefault="0050001E">
      <w:pPr>
        <w:spacing w:after="0"/>
      </w:pPr>
      <w:r>
        <w:separator/>
      </w:r>
    </w:p>
  </w:footnote>
  <w:footnote w:type="continuationSeparator" w:id="0">
    <w:p w:rsidR="0050001E" w:rsidRDefault="005000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5A4"/>
    <w:rsid w:val="000A0D06"/>
    <w:rsid w:val="000A7139"/>
    <w:rsid w:val="000A7C1B"/>
    <w:rsid w:val="000B6B90"/>
    <w:rsid w:val="000C6808"/>
    <w:rsid w:val="000E3D19"/>
    <w:rsid w:val="000F05B4"/>
    <w:rsid w:val="001155A4"/>
    <w:rsid w:val="00143892"/>
    <w:rsid w:val="0017171E"/>
    <w:rsid w:val="001A32B6"/>
    <w:rsid w:val="001B6980"/>
    <w:rsid w:val="001C66D1"/>
    <w:rsid w:val="002424C3"/>
    <w:rsid w:val="002543B9"/>
    <w:rsid w:val="002655F5"/>
    <w:rsid w:val="00287B7D"/>
    <w:rsid w:val="002A0BE5"/>
    <w:rsid w:val="002B3DFC"/>
    <w:rsid w:val="002B5047"/>
    <w:rsid w:val="002B6570"/>
    <w:rsid w:val="002D1BA6"/>
    <w:rsid w:val="002E5D38"/>
    <w:rsid w:val="0032044A"/>
    <w:rsid w:val="00344214"/>
    <w:rsid w:val="00360C61"/>
    <w:rsid w:val="00361ECC"/>
    <w:rsid w:val="0039278D"/>
    <w:rsid w:val="00392A40"/>
    <w:rsid w:val="00394E62"/>
    <w:rsid w:val="003C23A8"/>
    <w:rsid w:val="003C243B"/>
    <w:rsid w:val="003D54B2"/>
    <w:rsid w:val="003E4276"/>
    <w:rsid w:val="004240F0"/>
    <w:rsid w:val="004304CF"/>
    <w:rsid w:val="00445F68"/>
    <w:rsid w:val="00460B66"/>
    <w:rsid w:val="00465888"/>
    <w:rsid w:val="0048711B"/>
    <w:rsid w:val="004958B5"/>
    <w:rsid w:val="00496B9F"/>
    <w:rsid w:val="004C25C9"/>
    <w:rsid w:val="004D7BA6"/>
    <w:rsid w:val="004E6984"/>
    <w:rsid w:val="004F231D"/>
    <w:rsid w:val="004F55C0"/>
    <w:rsid w:val="0050001E"/>
    <w:rsid w:val="0050666E"/>
    <w:rsid w:val="00530DFE"/>
    <w:rsid w:val="005338F9"/>
    <w:rsid w:val="00534276"/>
    <w:rsid w:val="00541DBE"/>
    <w:rsid w:val="0055236D"/>
    <w:rsid w:val="00553E7E"/>
    <w:rsid w:val="0055482C"/>
    <w:rsid w:val="005A66C0"/>
    <w:rsid w:val="005D144C"/>
    <w:rsid w:val="005D5C45"/>
    <w:rsid w:val="005F71DA"/>
    <w:rsid w:val="00614248"/>
    <w:rsid w:val="00622E53"/>
    <w:rsid w:val="00624AD7"/>
    <w:rsid w:val="00625AB7"/>
    <w:rsid w:val="00635370"/>
    <w:rsid w:val="00654A26"/>
    <w:rsid w:val="00657CB3"/>
    <w:rsid w:val="006773DA"/>
    <w:rsid w:val="0069352F"/>
    <w:rsid w:val="006C31D9"/>
    <w:rsid w:val="006D7998"/>
    <w:rsid w:val="006E65CA"/>
    <w:rsid w:val="006F3433"/>
    <w:rsid w:val="006F505C"/>
    <w:rsid w:val="00702F68"/>
    <w:rsid w:val="0070309D"/>
    <w:rsid w:val="00745044"/>
    <w:rsid w:val="00750880"/>
    <w:rsid w:val="00757254"/>
    <w:rsid w:val="0078432D"/>
    <w:rsid w:val="007C5D89"/>
    <w:rsid w:val="007D036F"/>
    <w:rsid w:val="007F352F"/>
    <w:rsid w:val="00804FB0"/>
    <w:rsid w:val="00873561"/>
    <w:rsid w:val="00873C3C"/>
    <w:rsid w:val="00880243"/>
    <w:rsid w:val="008A4EFB"/>
    <w:rsid w:val="008C0F14"/>
    <w:rsid w:val="008E0507"/>
    <w:rsid w:val="00913B0E"/>
    <w:rsid w:val="00917BD3"/>
    <w:rsid w:val="00920A73"/>
    <w:rsid w:val="00924C76"/>
    <w:rsid w:val="009600D9"/>
    <w:rsid w:val="00962AED"/>
    <w:rsid w:val="00982B86"/>
    <w:rsid w:val="00996CBD"/>
    <w:rsid w:val="009D4001"/>
    <w:rsid w:val="009D4039"/>
    <w:rsid w:val="009E1258"/>
    <w:rsid w:val="00A032B0"/>
    <w:rsid w:val="00A14470"/>
    <w:rsid w:val="00A27AD1"/>
    <w:rsid w:val="00A37F11"/>
    <w:rsid w:val="00A41236"/>
    <w:rsid w:val="00A45624"/>
    <w:rsid w:val="00A47E6F"/>
    <w:rsid w:val="00AA5790"/>
    <w:rsid w:val="00AA57D8"/>
    <w:rsid w:val="00B03CAD"/>
    <w:rsid w:val="00B139CA"/>
    <w:rsid w:val="00B27844"/>
    <w:rsid w:val="00B36394"/>
    <w:rsid w:val="00B42120"/>
    <w:rsid w:val="00B57731"/>
    <w:rsid w:val="00B72031"/>
    <w:rsid w:val="00C01780"/>
    <w:rsid w:val="00C05627"/>
    <w:rsid w:val="00C213EF"/>
    <w:rsid w:val="00C40A27"/>
    <w:rsid w:val="00C6556A"/>
    <w:rsid w:val="00C96948"/>
    <w:rsid w:val="00CF262D"/>
    <w:rsid w:val="00CF2BF9"/>
    <w:rsid w:val="00D1351B"/>
    <w:rsid w:val="00D64EAD"/>
    <w:rsid w:val="00D6558E"/>
    <w:rsid w:val="00D877D6"/>
    <w:rsid w:val="00DC447A"/>
    <w:rsid w:val="00DF4DB3"/>
    <w:rsid w:val="00E00B83"/>
    <w:rsid w:val="00E021DC"/>
    <w:rsid w:val="00E31B17"/>
    <w:rsid w:val="00EC4326"/>
    <w:rsid w:val="00ED3C01"/>
    <w:rsid w:val="00EF3174"/>
    <w:rsid w:val="00EF33BE"/>
    <w:rsid w:val="00EF4760"/>
    <w:rsid w:val="00F014CA"/>
    <w:rsid w:val="00F35AEA"/>
    <w:rsid w:val="00F709C7"/>
    <w:rsid w:val="00FC3DAD"/>
    <w:rsid w:val="52BC3CB1"/>
    <w:rsid w:val="6CE35C22"/>
    <w:rsid w:val="72A5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C49A"/>
  <w15:docId w15:val="{B959B791-DD65-4A54-B594-22CAC8C9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6B9F25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</w:style>
  <w:style w:type="paragraph" w:styleId="a7">
    <w:name w:val="No Spacing"/>
    <w:uiPriority w:val="1"/>
    <w:qFormat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773F04" w:themeColor="accent1" w:themeShade="7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3DE2-9085-4F74-95F8-54D45846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9</Pages>
  <Words>1434</Words>
  <Characters>8174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Даниил Бабанов</cp:lastModifiedBy>
  <cp:revision>109</cp:revision>
  <cp:lastPrinted>2018-11-19T10:55:00Z</cp:lastPrinted>
  <dcterms:created xsi:type="dcterms:W3CDTF">2018-06-05T10:36:00Z</dcterms:created>
  <dcterms:modified xsi:type="dcterms:W3CDTF">2024-10-15T05:56:00Z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309B302BCEA04C9B8BF3002029088088_12</vt:lpwstr>
  </property>
</Properties>
</file>