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73C" w:rsidRDefault="00867489">
      <w:pPr>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rsidR="0041773C" w:rsidRDefault="0041773C">
      <w:pPr>
        <w:jc w:val="both"/>
        <w:rPr>
          <w:rFonts w:ascii="Times New Roman" w:hAnsi="Times New Roman" w:cs="Times New Roman"/>
          <w:b/>
          <w:bCs/>
          <w:sz w:val="28"/>
          <w:szCs w:val="28"/>
        </w:rPr>
      </w:pPr>
    </w:p>
    <w:p w:rsidR="0041773C" w:rsidRDefault="0041773C">
      <w:pPr>
        <w:jc w:val="both"/>
        <w:rPr>
          <w:rFonts w:ascii="Times New Roman" w:hAnsi="Times New Roman" w:cs="Times New Roman"/>
          <w:b/>
          <w:bCs/>
          <w:sz w:val="28"/>
          <w:szCs w:val="28"/>
        </w:rPr>
      </w:pPr>
    </w:p>
    <w:p w:rsidR="0041773C" w:rsidRDefault="0041773C">
      <w:pPr>
        <w:jc w:val="both"/>
        <w:rPr>
          <w:rFonts w:ascii="Times New Roman" w:hAnsi="Times New Roman" w:cs="Times New Roman"/>
          <w:b/>
          <w:bCs/>
          <w:sz w:val="28"/>
          <w:szCs w:val="28"/>
        </w:rPr>
      </w:pPr>
    </w:p>
    <w:p w:rsidR="0041773C" w:rsidRDefault="00867489">
      <w:pPr>
        <w:jc w:val="both"/>
        <w:rPr>
          <w:rFonts w:ascii="Times New Roman" w:hAnsi="Times New Roman" w:cs="Times New Roman"/>
          <w:b/>
          <w:bCs/>
          <w:sz w:val="96"/>
          <w:szCs w:val="96"/>
        </w:rPr>
      </w:pPr>
      <w:r>
        <w:rPr>
          <w:rFonts w:ascii="Times New Roman" w:hAnsi="Times New Roman" w:cs="Times New Roman"/>
          <w:b/>
          <w:bCs/>
          <w:sz w:val="28"/>
          <w:szCs w:val="28"/>
        </w:rPr>
        <w:t xml:space="preserve">            </w:t>
      </w:r>
      <w:r>
        <w:rPr>
          <w:rFonts w:ascii="Times New Roman" w:hAnsi="Times New Roman" w:cs="Times New Roman"/>
          <w:b/>
          <w:bCs/>
          <w:sz w:val="96"/>
          <w:szCs w:val="96"/>
        </w:rPr>
        <w:t xml:space="preserve"> </w:t>
      </w:r>
    </w:p>
    <w:p w:rsidR="0041773C" w:rsidRDefault="00867489">
      <w:pPr>
        <w:jc w:val="both"/>
        <w:rPr>
          <w:rFonts w:ascii="Times New Roman" w:hAnsi="Times New Roman" w:cs="Times New Roman"/>
          <w:b/>
          <w:bCs/>
          <w:sz w:val="96"/>
          <w:szCs w:val="96"/>
        </w:rPr>
      </w:pPr>
      <w:r>
        <w:rPr>
          <w:rFonts w:ascii="Times New Roman" w:hAnsi="Times New Roman" w:cs="Times New Roman"/>
          <w:b/>
          <w:bCs/>
          <w:sz w:val="96"/>
          <w:szCs w:val="96"/>
        </w:rPr>
        <w:t xml:space="preserve">                                Тема «КУРЕНИЕ»</w:t>
      </w:r>
    </w:p>
    <w:p w:rsidR="0041773C" w:rsidRDefault="0041773C">
      <w:pPr>
        <w:jc w:val="both"/>
        <w:rPr>
          <w:rFonts w:ascii="Times New Roman" w:hAnsi="Times New Roman" w:cs="Times New Roman"/>
          <w:b/>
          <w:bCs/>
          <w:sz w:val="96"/>
          <w:szCs w:val="96"/>
        </w:rPr>
      </w:pPr>
    </w:p>
    <w:p w:rsidR="0041773C" w:rsidRDefault="0041773C">
      <w:pPr>
        <w:jc w:val="both"/>
        <w:rPr>
          <w:rFonts w:ascii="Times New Roman" w:hAnsi="Times New Roman" w:cs="Times New Roman"/>
          <w:b/>
          <w:bCs/>
          <w:sz w:val="28"/>
          <w:szCs w:val="28"/>
        </w:rPr>
      </w:pPr>
    </w:p>
    <w:p w:rsidR="0041773C" w:rsidRDefault="0041773C">
      <w:pPr>
        <w:jc w:val="both"/>
        <w:rPr>
          <w:rFonts w:ascii="Times New Roman" w:hAnsi="Times New Roman" w:cs="Times New Roman"/>
          <w:b/>
          <w:bCs/>
          <w:sz w:val="28"/>
          <w:szCs w:val="28"/>
        </w:rPr>
      </w:pPr>
    </w:p>
    <w:p w:rsidR="0041773C" w:rsidRDefault="0041773C">
      <w:pPr>
        <w:jc w:val="both"/>
        <w:rPr>
          <w:rFonts w:ascii="Times New Roman" w:hAnsi="Times New Roman" w:cs="Times New Roman"/>
          <w:b/>
          <w:bCs/>
          <w:sz w:val="28"/>
          <w:szCs w:val="28"/>
        </w:rPr>
      </w:pPr>
    </w:p>
    <w:p w:rsidR="0041773C" w:rsidRDefault="0041773C">
      <w:pPr>
        <w:jc w:val="both"/>
        <w:rPr>
          <w:rFonts w:ascii="Times New Roman" w:hAnsi="Times New Roman" w:cs="Times New Roman"/>
          <w:b/>
          <w:bCs/>
          <w:sz w:val="28"/>
          <w:szCs w:val="28"/>
        </w:rPr>
      </w:pPr>
    </w:p>
    <w:p w:rsidR="0041773C" w:rsidRDefault="0041773C">
      <w:pPr>
        <w:jc w:val="both"/>
        <w:rPr>
          <w:rFonts w:ascii="Times New Roman" w:hAnsi="Times New Roman" w:cs="Times New Roman"/>
          <w:b/>
          <w:bCs/>
          <w:sz w:val="28"/>
          <w:szCs w:val="28"/>
        </w:rPr>
      </w:pPr>
    </w:p>
    <w:p w:rsidR="0041773C" w:rsidRDefault="0041773C">
      <w:pPr>
        <w:jc w:val="both"/>
        <w:rPr>
          <w:rFonts w:ascii="Times New Roman" w:hAnsi="Times New Roman" w:cs="Times New Roman"/>
          <w:b/>
          <w:bCs/>
          <w:sz w:val="28"/>
          <w:szCs w:val="28"/>
        </w:rPr>
      </w:pPr>
    </w:p>
    <w:p w:rsidR="0041773C" w:rsidRDefault="0041773C">
      <w:pPr>
        <w:jc w:val="both"/>
        <w:rPr>
          <w:rFonts w:ascii="Times New Roman" w:hAnsi="Times New Roman" w:cs="Times New Roman"/>
          <w:b/>
          <w:bCs/>
          <w:sz w:val="28"/>
          <w:szCs w:val="28"/>
        </w:rPr>
      </w:pPr>
      <w:bookmarkStart w:id="0" w:name="_GoBack"/>
      <w:bookmarkEnd w:id="0"/>
    </w:p>
    <w:p w:rsidR="0041773C" w:rsidRDefault="0041773C">
      <w:pPr>
        <w:jc w:val="both"/>
        <w:rPr>
          <w:rFonts w:ascii="Times New Roman" w:hAnsi="Times New Roman" w:cs="Times New Roman"/>
          <w:b/>
          <w:bCs/>
          <w:sz w:val="28"/>
          <w:szCs w:val="28"/>
        </w:rPr>
      </w:pPr>
    </w:p>
    <w:p w:rsidR="0041773C" w:rsidRDefault="00113543">
      <w:pPr>
        <w:rPr>
          <w:rFonts w:ascii="Times New Roman" w:hAnsi="Times New Roman" w:cs="Times New Roman"/>
          <w:b/>
          <w:bCs/>
          <w:sz w:val="28"/>
          <w:szCs w:val="28"/>
        </w:rPr>
      </w:pPr>
      <w:r>
        <w:rPr>
          <w:rFonts w:ascii="Times New Roman" w:hAnsi="Times New Roman" w:cs="Times New Roman"/>
          <w:b/>
          <w:bCs/>
          <w:sz w:val="48"/>
          <w:szCs w:val="48"/>
        </w:rPr>
        <w:t xml:space="preserve">                           2025</w:t>
      </w:r>
    </w:p>
    <w:p w:rsidR="0041773C" w:rsidRDefault="00867489">
      <w:pPr>
        <w:rPr>
          <w:rFonts w:ascii="Times New Roman" w:hAnsi="Times New Roman" w:cs="Times New Roman"/>
          <w:b/>
          <w:bCs/>
          <w:sz w:val="48"/>
          <w:szCs w:val="48"/>
        </w:rPr>
      </w:pPr>
      <w:r>
        <w:rPr>
          <w:rFonts w:ascii="Times New Roman" w:hAnsi="Times New Roman" w:cs="Times New Roman"/>
          <w:b/>
          <w:bCs/>
          <w:sz w:val="48"/>
          <w:szCs w:val="48"/>
        </w:rPr>
        <w:t xml:space="preserve">                    г.Хабаровск</w:t>
      </w:r>
    </w:p>
    <w:p w:rsidR="0041773C" w:rsidRDefault="0041773C">
      <w:pPr>
        <w:jc w:val="both"/>
        <w:rPr>
          <w:rFonts w:ascii="Times New Roman" w:hAnsi="Times New Roman" w:cs="Times New Roman"/>
          <w:b/>
          <w:bCs/>
          <w:sz w:val="28"/>
          <w:szCs w:val="28"/>
        </w:rPr>
      </w:pPr>
    </w:p>
    <w:p w:rsidR="0041773C" w:rsidRDefault="00867489">
      <w:pPr>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                                     Курение в России и в мире</w:t>
      </w:r>
    </w:p>
    <w:p w:rsidR="0041773C" w:rsidRDefault="00867489">
      <w:pPr>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3048000" cy="2286000"/>
            <wp:effectExtent l="0" t="0" r="0" b="0"/>
            <wp:docPr id="3" name="Рисунок 3" descr="https://www.medkirov.ru/www/main.nsf/ba13d1168a9e8c02c32574960045085d/d8b8151748ada19cc32577b30024395f/doc_body/0.A6?OpenElement&amp;FieldEle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https://www.medkirov.ru/www/main.nsf/ba13d1168a9e8c02c32574960045085d/d8b8151748ada19cc32577b30024395f/doc_body/0.A6?OpenElement&amp;FieldElemForma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048000" cy="2286000"/>
                    </a:xfrm>
                    <a:prstGeom prst="rect">
                      <a:avLst/>
                    </a:prstGeom>
                    <a:noFill/>
                    <a:ln>
                      <a:noFill/>
                    </a:ln>
                  </pic:spPr>
                </pic:pic>
              </a:graphicData>
            </a:graphic>
          </wp:inline>
        </w:drawing>
      </w:r>
    </w:p>
    <w:p w:rsidR="0041773C" w:rsidRDefault="00867489">
      <w:pPr>
        <w:jc w:val="both"/>
        <w:rPr>
          <w:rFonts w:ascii="Times New Roman" w:hAnsi="Times New Roman" w:cs="Times New Roman"/>
          <w:sz w:val="28"/>
          <w:szCs w:val="28"/>
        </w:rPr>
      </w:pPr>
      <w:r>
        <w:rPr>
          <w:rFonts w:ascii="Times New Roman" w:hAnsi="Times New Roman" w:cs="Times New Roman"/>
          <w:sz w:val="28"/>
          <w:szCs w:val="28"/>
        </w:rPr>
        <w:t xml:space="preserve">      В настоящее время по данным ВОЗ, в мире регулярно курят или употребляют табак в других формах около 1,3 млрд. человек. Курят примерно 47% мужчин и около 12% женщин. Из них 400 млн. в развитых странах и 900 млн. в развивающихся странах.</w:t>
      </w:r>
    </w:p>
    <w:p w:rsidR="0041773C" w:rsidRDefault="00867489">
      <w:pPr>
        <w:jc w:val="both"/>
        <w:rPr>
          <w:rFonts w:ascii="Times New Roman" w:hAnsi="Times New Roman" w:cs="Times New Roman"/>
          <w:sz w:val="28"/>
          <w:szCs w:val="28"/>
        </w:rPr>
      </w:pPr>
      <w:r>
        <w:rPr>
          <w:rFonts w:ascii="Times New Roman" w:hAnsi="Times New Roman" w:cs="Times New Roman"/>
          <w:sz w:val="28"/>
          <w:szCs w:val="28"/>
        </w:rPr>
        <w:t>При этом распр</w:t>
      </w:r>
      <w:r>
        <w:rPr>
          <w:rFonts w:ascii="Times New Roman" w:hAnsi="Times New Roman" w:cs="Times New Roman"/>
          <w:sz w:val="28"/>
          <w:szCs w:val="28"/>
        </w:rPr>
        <w:t>остранение табакокурения в разных странах и регионах нашей планеты весьма варьирует и зависит от многих факторов (исторических, социальных, культурных, экономических и др.).</w:t>
      </w:r>
    </w:p>
    <w:p w:rsidR="0041773C" w:rsidRDefault="00867489">
      <w:pPr>
        <w:jc w:val="both"/>
        <w:rPr>
          <w:rFonts w:ascii="Times New Roman" w:hAnsi="Times New Roman" w:cs="Times New Roman"/>
          <w:sz w:val="28"/>
          <w:szCs w:val="28"/>
        </w:rPr>
      </w:pPr>
      <w:r>
        <w:rPr>
          <w:rFonts w:ascii="Times New Roman" w:hAnsi="Times New Roman" w:cs="Times New Roman"/>
          <w:sz w:val="28"/>
          <w:szCs w:val="28"/>
        </w:rPr>
        <w:t xml:space="preserve">Характерно, что в индустриально-развитых западных странах в последние десятилетия </w:t>
      </w:r>
      <w:r>
        <w:rPr>
          <w:rFonts w:ascii="Times New Roman" w:hAnsi="Times New Roman" w:cs="Times New Roman"/>
          <w:sz w:val="28"/>
          <w:szCs w:val="28"/>
        </w:rPr>
        <w:t>отмечается четкая тенденция к уменьшению распространения табакокурения, в то время как в развивающихся странах оно, напротив, растет или стабильно держится на достаточно высоком уровне.</w:t>
      </w:r>
    </w:p>
    <w:p w:rsidR="0041773C" w:rsidRDefault="00867489">
      <w:pPr>
        <w:jc w:val="both"/>
        <w:rPr>
          <w:rFonts w:ascii="Times New Roman" w:hAnsi="Times New Roman" w:cs="Times New Roman"/>
          <w:sz w:val="28"/>
          <w:szCs w:val="28"/>
        </w:rPr>
      </w:pPr>
      <w:r>
        <w:rPr>
          <w:rFonts w:ascii="Times New Roman" w:hAnsi="Times New Roman" w:cs="Times New Roman"/>
          <w:sz w:val="28"/>
          <w:szCs w:val="28"/>
        </w:rPr>
        <w:t>За последние 20 лет число курильщиков в России увеличилась на 440 тыс.</w:t>
      </w:r>
      <w:r>
        <w:rPr>
          <w:rFonts w:ascii="Times New Roman" w:hAnsi="Times New Roman" w:cs="Times New Roman"/>
          <w:sz w:val="28"/>
          <w:szCs w:val="28"/>
        </w:rPr>
        <w:t xml:space="preserve"> человек, и это происходит в первую очередь за счет вовлечения в потребление новых социальных групп - молодежи и женщин. В России курят более 3 млн. подростков: 2,5 млн. юношей и 0,5 млн. девушек. Россия имеет самую высокую распространенность табакокурения</w:t>
      </w:r>
      <w:r>
        <w:rPr>
          <w:rFonts w:ascii="Times New Roman" w:hAnsi="Times New Roman" w:cs="Times New Roman"/>
          <w:sz w:val="28"/>
          <w:szCs w:val="28"/>
        </w:rPr>
        <w:t xml:space="preserve"> в Европейском регионе - более 50%. Женщины выкуривают в среднем 5-10 сигарет в день, а мужчины - 1 пачку сигарет в день.</w:t>
      </w:r>
    </w:p>
    <w:p w:rsidR="0041773C" w:rsidRDefault="00867489">
      <w:pPr>
        <w:jc w:val="both"/>
        <w:rPr>
          <w:rFonts w:ascii="Times New Roman" w:hAnsi="Times New Roman" w:cs="Times New Roman"/>
          <w:sz w:val="28"/>
          <w:szCs w:val="28"/>
        </w:rPr>
      </w:pPr>
      <w:r>
        <w:rPr>
          <w:rFonts w:ascii="Times New Roman" w:hAnsi="Times New Roman" w:cs="Times New Roman"/>
          <w:b/>
          <w:bCs/>
          <w:sz w:val="28"/>
          <w:szCs w:val="28"/>
        </w:rPr>
        <w:t>Табакокурение среди женщин в России:</w:t>
      </w:r>
    </w:p>
    <w:p w:rsidR="0041773C" w:rsidRDefault="00867489">
      <w:pPr>
        <w:jc w:val="both"/>
        <w:rPr>
          <w:rFonts w:ascii="Times New Roman" w:hAnsi="Times New Roman" w:cs="Times New Roman"/>
          <w:sz w:val="28"/>
          <w:szCs w:val="28"/>
        </w:rPr>
      </w:pPr>
      <w:r>
        <w:rPr>
          <w:rFonts w:ascii="Times New Roman" w:hAnsi="Times New Roman" w:cs="Times New Roman"/>
          <w:sz w:val="28"/>
          <w:szCs w:val="28"/>
        </w:rPr>
        <w:t>Уровень табакокурения среди женщин в регионах России составляет от 13% до 40% и продолжает нараст</w:t>
      </w:r>
      <w:r>
        <w:rPr>
          <w:rFonts w:ascii="Times New Roman" w:hAnsi="Times New Roman" w:cs="Times New Roman"/>
          <w:sz w:val="28"/>
          <w:szCs w:val="28"/>
        </w:rPr>
        <w:t>ать. Распространенность табакокурения среди беременных женщин - 48%.</w:t>
      </w:r>
    </w:p>
    <w:p w:rsidR="0041773C" w:rsidRDefault="00867489">
      <w:pPr>
        <w:jc w:val="both"/>
        <w:rPr>
          <w:rFonts w:ascii="Times New Roman" w:hAnsi="Times New Roman" w:cs="Times New Roman"/>
          <w:sz w:val="28"/>
          <w:szCs w:val="28"/>
        </w:rPr>
      </w:pPr>
      <w:r>
        <w:rPr>
          <w:rFonts w:ascii="Times New Roman" w:hAnsi="Times New Roman" w:cs="Times New Roman"/>
          <w:b/>
          <w:bCs/>
          <w:sz w:val="28"/>
          <w:szCs w:val="28"/>
        </w:rPr>
        <w:t>Табакокурение среди мужчин в России:</w:t>
      </w:r>
    </w:p>
    <w:p w:rsidR="0041773C" w:rsidRDefault="00867489">
      <w:pPr>
        <w:jc w:val="both"/>
        <w:rPr>
          <w:rFonts w:ascii="Times New Roman" w:hAnsi="Times New Roman" w:cs="Times New Roman"/>
          <w:sz w:val="28"/>
          <w:szCs w:val="28"/>
        </w:rPr>
      </w:pPr>
      <w:r>
        <w:rPr>
          <w:rFonts w:ascii="Times New Roman" w:hAnsi="Times New Roman" w:cs="Times New Roman"/>
          <w:sz w:val="28"/>
          <w:szCs w:val="28"/>
        </w:rPr>
        <w:lastRenderedPageBreak/>
        <w:t>Уровень табакокурения среди мужчин в регионах России составляет от 55% до 82% и продолжает нарастать. Среди мальчиков достигает 60%, возраст начала ку</w:t>
      </w:r>
      <w:r>
        <w:rPr>
          <w:rFonts w:ascii="Times New Roman" w:hAnsi="Times New Roman" w:cs="Times New Roman"/>
          <w:sz w:val="28"/>
          <w:szCs w:val="28"/>
        </w:rPr>
        <w:t>рения 8-10 лет, активного курения - 11-12 лет.</w:t>
      </w:r>
    </w:p>
    <w:p w:rsidR="0041773C" w:rsidRDefault="00867489">
      <w:pPr>
        <w:jc w:val="both"/>
        <w:rPr>
          <w:rFonts w:ascii="Times New Roman" w:hAnsi="Times New Roman" w:cs="Times New Roman"/>
          <w:sz w:val="28"/>
          <w:szCs w:val="28"/>
        </w:rPr>
      </w:pPr>
      <w:r>
        <w:rPr>
          <w:rFonts w:ascii="Times New Roman" w:hAnsi="Times New Roman" w:cs="Times New Roman"/>
          <w:sz w:val="28"/>
          <w:szCs w:val="28"/>
        </w:rPr>
        <w:t>За последние 10 лет объем потребления сигарет в Росии увеличился на 100% и составляет в год около 2500 сигарет на душу населения. Во всем мире потребление сигарет за тот же период увеличилось только на 3%.</w:t>
      </w:r>
    </w:p>
    <w:p w:rsidR="0041773C" w:rsidRDefault="00867489">
      <w:pPr>
        <w:jc w:val="both"/>
        <w:rPr>
          <w:rFonts w:ascii="Times New Roman" w:hAnsi="Times New Roman" w:cs="Times New Roman"/>
          <w:sz w:val="28"/>
          <w:szCs w:val="28"/>
        </w:rPr>
      </w:pPr>
      <w:r>
        <w:rPr>
          <w:rFonts w:ascii="Times New Roman" w:hAnsi="Times New Roman" w:cs="Times New Roman"/>
          <w:b/>
          <w:bCs/>
          <w:sz w:val="28"/>
          <w:szCs w:val="28"/>
        </w:rPr>
        <w:t>Факты:</w:t>
      </w:r>
    </w:p>
    <w:p w:rsidR="0041773C" w:rsidRDefault="00867489">
      <w:pPr>
        <w:numPr>
          <w:ilvl w:val="0"/>
          <w:numId w:val="1"/>
        </w:numPr>
        <w:jc w:val="both"/>
        <w:rPr>
          <w:rFonts w:ascii="Times New Roman" w:hAnsi="Times New Roman" w:cs="Times New Roman"/>
          <w:sz w:val="28"/>
          <w:szCs w:val="28"/>
        </w:rPr>
      </w:pPr>
      <w:r>
        <w:rPr>
          <w:rFonts w:ascii="Times New Roman" w:hAnsi="Times New Roman" w:cs="Times New Roman"/>
          <w:sz w:val="28"/>
          <w:szCs w:val="28"/>
        </w:rPr>
        <w:t>В России любая уличная реклама табачных изделий запрещена с 01.01.2007г.</w:t>
      </w:r>
    </w:p>
    <w:p w:rsidR="0041773C" w:rsidRDefault="00867489">
      <w:pPr>
        <w:numPr>
          <w:ilvl w:val="0"/>
          <w:numId w:val="1"/>
        </w:numPr>
        <w:jc w:val="both"/>
        <w:rPr>
          <w:rFonts w:ascii="Times New Roman" w:hAnsi="Times New Roman" w:cs="Times New Roman"/>
          <w:sz w:val="28"/>
          <w:szCs w:val="28"/>
        </w:rPr>
      </w:pPr>
      <w:r>
        <w:rPr>
          <w:rFonts w:ascii="Times New Roman" w:hAnsi="Times New Roman" w:cs="Times New Roman"/>
          <w:sz w:val="28"/>
          <w:szCs w:val="28"/>
        </w:rPr>
        <w:t>В РФ надписи на пачках сигарет регулируются Федеральным законом «Об ограничении курения табака». Объем надписи составляет 4% каждой большой стороны упаковки.</w:t>
      </w:r>
    </w:p>
    <w:p w:rsidR="0041773C" w:rsidRDefault="00867489">
      <w:pPr>
        <w:numPr>
          <w:ilvl w:val="0"/>
          <w:numId w:val="1"/>
        </w:numPr>
        <w:jc w:val="both"/>
        <w:rPr>
          <w:rFonts w:ascii="Times New Roman" w:hAnsi="Times New Roman" w:cs="Times New Roman"/>
          <w:sz w:val="28"/>
          <w:szCs w:val="28"/>
        </w:rPr>
      </w:pPr>
      <w:r>
        <w:rPr>
          <w:rFonts w:ascii="Times New Roman" w:hAnsi="Times New Roman" w:cs="Times New Roman"/>
          <w:sz w:val="28"/>
          <w:szCs w:val="28"/>
        </w:rPr>
        <w:t>По данным эпидемио</w:t>
      </w:r>
      <w:r>
        <w:rPr>
          <w:rFonts w:ascii="Times New Roman" w:hAnsi="Times New Roman" w:cs="Times New Roman"/>
          <w:sz w:val="28"/>
          <w:szCs w:val="28"/>
        </w:rPr>
        <w:t>логических исследований, около 70% курящих людей хотят бросить курить, и только 5% из них могут сделать это самостоятельно.</w:t>
      </w:r>
    </w:p>
    <w:p w:rsidR="0041773C" w:rsidRDefault="00867489">
      <w:pPr>
        <w:jc w:val="both"/>
        <w:rPr>
          <w:rFonts w:ascii="Times New Roman" w:hAnsi="Times New Roman" w:cs="Times New Roman"/>
          <w:sz w:val="28"/>
          <w:szCs w:val="28"/>
        </w:rPr>
      </w:pPr>
      <w:r>
        <w:rPr>
          <w:rFonts w:ascii="Times New Roman" w:hAnsi="Times New Roman" w:cs="Times New Roman"/>
          <w:sz w:val="28"/>
          <w:szCs w:val="28"/>
        </w:rPr>
        <w:t xml:space="preserve"> «Болезнь легче предупредить, чем лечить» — это золотое правило медицины приобретает особое значение, когда речь заходит о курении, </w:t>
      </w:r>
      <w:r>
        <w:rPr>
          <w:rFonts w:ascii="Times New Roman" w:hAnsi="Times New Roman" w:cs="Times New Roman"/>
          <w:sz w:val="28"/>
          <w:szCs w:val="28"/>
        </w:rPr>
        <w:t>особенно среди детей и подростков.</w:t>
      </w:r>
    </w:p>
    <w:p w:rsidR="0041773C" w:rsidRDefault="00867489">
      <w:pPr>
        <w:spacing w:line="240" w:lineRule="auto"/>
        <w:jc w:val="both"/>
        <w:rPr>
          <w:rFonts w:ascii="Times New Roman" w:hAnsi="Times New Roman" w:cs="Times New Roman"/>
          <w:b/>
          <w:bCs/>
          <w:sz w:val="28"/>
          <w:szCs w:val="28"/>
        </w:rPr>
      </w:pPr>
      <w:r>
        <w:t xml:space="preserve">                                                 </w:t>
      </w:r>
      <w:r>
        <w:rPr>
          <w:rFonts w:ascii="Times New Roman" w:hAnsi="Times New Roman" w:cs="Times New Roman"/>
          <w:b/>
          <w:bCs/>
          <w:sz w:val="28"/>
          <w:szCs w:val="28"/>
        </w:rPr>
        <w:t xml:space="preserve">Немного истории.   </w:t>
      </w:r>
    </w:p>
    <w:p w:rsidR="0041773C" w:rsidRDefault="00867489">
      <w:pPr>
        <w:spacing w:line="240" w:lineRule="auto"/>
        <w:jc w:val="both"/>
        <w:rPr>
          <w:rFonts w:ascii="Times New Roman" w:hAnsi="Times New Roman" w:cs="Times New Roman"/>
          <w:sz w:val="28"/>
          <w:szCs w:val="28"/>
        </w:rPr>
      </w:pPr>
      <w:r>
        <w:rPr>
          <w:rFonts w:ascii="Times New Roman" w:hAnsi="Times New Roman" w:cs="Times New Roman"/>
          <w:sz w:val="28"/>
          <w:szCs w:val="28"/>
        </w:rPr>
        <w:t>В России долгое время употребление табака не поощрялось. Впервые табак появляется в России при Иване Грозном. Его завозят английские купцы, он проникает</w:t>
      </w:r>
      <w:r>
        <w:rPr>
          <w:rFonts w:ascii="Times New Roman" w:hAnsi="Times New Roman" w:cs="Times New Roman"/>
          <w:sz w:val="28"/>
          <w:szCs w:val="28"/>
        </w:rPr>
        <w:t xml:space="preserve"> в багаже наемных офицеров, интервентов и казаков во времена смуты. Курение на короткое время приобретает временную популярность в среде знати.</w:t>
      </w:r>
    </w:p>
    <w:p w:rsidR="0041773C" w:rsidRDefault="00867489">
      <w:pPr>
        <w:spacing w:line="240" w:lineRule="auto"/>
        <w:jc w:val="both"/>
        <w:rPr>
          <w:rFonts w:ascii="Times New Roman" w:hAnsi="Times New Roman" w:cs="Times New Roman"/>
          <w:sz w:val="28"/>
          <w:szCs w:val="28"/>
        </w:rPr>
      </w:pPr>
      <w:r>
        <w:rPr>
          <w:rFonts w:ascii="Times New Roman" w:hAnsi="Times New Roman" w:cs="Times New Roman"/>
          <w:sz w:val="28"/>
          <w:szCs w:val="28"/>
        </w:rPr>
        <w:t>При царе Михаиле Федоровиче Романове отношение к табаку резко меняется. Табак подвергается официальному запрету,</w:t>
      </w:r>
      <w:r>
        <w:rPr>
          <w:rFonts w:ascii="Times New Roman" w:hAnsi="Times New Roman" w:cs="Times New Roman"/>
          <w:sz w:val="28"/>
          <w:szCs w:val="28"/>
        </w:rPr>
        <w:t xml:space="preserve"> контрабандный товар сжигают, его потребители и торговцы подвергаются штрафам и телесным наказаниям. Еще жестче стали относиться к табаку после Московского пожара 1634 году, причиной которого посчитали курение. Вышедший вскоре царский указ гласил: "чтоб ни</w:t>
      </w:r>
      <w:r>
        <w:rPr>
          <w:rFonts w:ascii="Times New Roman" w:hAnsi="Times New Roman" w:cs="Times New Roman"/>
          <w:sz w:val="28"/>
          <w:szCs w:val="28"/>
        </w:rPr>
        <w:t>где русские люди и иноземцы всякие табаку у себя не держали и не пили и табаком не торговали". За ослушание полагалась смертная казнь, на практике заменявшаяся "урезанием" носа.</w:t>
      </w:r>
    </w:p>
    <w:p w:rsidR="0041773C" w:rsidRDefault="00867489">
      <w:pPr>
        <w:shd w:val="clear" w:color="auto" w:fill="FFFFFF"/>
        <w:spacing w:after="100" w:afterAutospacing="1" w:line="240" w:lineRule="auto"/>
        <w:jc w:val="both"/>
        <w:rPr>
          <w:rFonts w:ascii="Times New Roman" w:eastAsia="Times New Roman" w:hAnsi="Times New Roman" w:cs="Times New Roman"/>
          <w:color w:val="292B2C"/>
          <w:sz w:val="28"/>
          <w:szCs w:val="28"/>
          <w:lang w:eastAsia="ru-RU"/>
        </w:rPr>
      </w:pPr>
      <w:r>
        <w:rPr>
          <w:rFonts w:ascii="Times New Roman" w:eastAsia="Times New Roman" w:hAnsi="Times New Roman" w:cs="Times New Roman"/>
          <w:color w:val="292B2C"/>
          <w:sz w:val="28"/>
          <w:szCs w:val="28"/>
          <w:lang w:eastAsia="ru-RU"/>
        </w:rPr>
        <w:t xml:space="preserve">       В феврале-апреле 1697 г серией указов царь Петр Алексеевич (Петр I), го</w:t>
      </w:r>
      <w:r>
        <w:rPr>
          <w:rFonts w:ascii="Times New Roman" w:eastAsia="Times New Roman" w:hAnsi="Times New Roman" w:cs="Times New Roman"/>
          <w:color w:val="292B2C"/>
          <w:sz w:val="28"/>
          <w:szCs w:val="28"/>
          <w:lang w:eastAsia="ru-RU"/>
        </w:rPr>
        <w:t xml:space="preserve">сударь-реформатор, для которого нарушение традиционного устоя жизни было непременным условием правления, легализовал продажу табака и установил правила его распространения. Примечательно, что по петровскому </w:t>
      </w:r>
      <w:r>
        <w:rPr>
          <w:rFonts w:ascii="Times New Roman" w:eastAsia="Times New Roman" w:hAnsi="Times New Roman" w:cs="Times New Roman"/>
          <w:color w:val="292B2C"/>
          <w:sz w:val="28"/>
          <w:szCs w:val="28"/>
          <w:lang w:eastAsia="ru-RU"/>
        </w:rPr>
        <w:lastRenderedPageBreak/>
        <w:t xml:space="preserve">указу 1697 года табачный дым сначала разрешалось </w:t>
      </w:r>
      <w:r>
        <w:rPr>
          <w:rFonts w:ascii="Times New Roman" w:eastAsia="Times New Roman" w:hAnsi="Times New Roman" w:cs="Times New Roman"/>
          <w:color w:val="292B2C"/>
          <w:sz w:val="28"/>
          <w:szCs w:val="28"/>
          <w:lang w:eastAsia="ru-RU"/>
        </w:rPr>
        <w:t xml:space="preserve">вдыхать и выдыхать только через курительные трубки. К середине XVIII века табак получил в Петербурге повсеместное распространение. </w:t>
      </w:r>
    </w:p>
    <w:p w:rsidR="0041773C" w:rsidRDefault="00867489">
      <w:pPr>
        <w:shd w:val="clear" w:color="auto" w:fill="FFFFFF"/>
        <w:spacing w:after="100" w:afterAutospacing="1" w:line="240" w:lineRule="auto"/>
        <w:jc w:val="both"/>
        <w:rPr>
          <w:rFonts w:ascii="Times New Roman" w:eastAsia="Times New Roman" w:hAnsi="Times New Roman" w:cs="Times New Roman"/>
          <w:color w:val="292B2C"/>
          <w:sz w:val="28"/>
          <w:szCs w:val="28"/>
          <w:lang w:eastAsia="ru-RU"/>
        </w:rPr>
      </w:pPr>
      <w:r>
        <w:rPr>
          <w:rFonts w:ascii="Times New Roman" w:eastAsia="Times New Roman" w:hAnsi="Times New Roman" w:cs="Times New Roman"/>
          <w:color w:val="292B2C"/>
          <w:sz w:val="28"/>
          <w:szCs w:val="28"/>
          <w:lang w:eastAsia="ru-RU"/>
        </w:rPr>
        <w:t xml:space="preserve">       Время правления Екатерины было отмечено бурным ростом российского предпринимательства и оказалось весьма благоприятны</w:t>
      </w:r>
      <w:r>
        <w:rPr>
          <w:rFonts w:ascii="Times New Roman" w:eastAsia="Times New Roman" w:hAnsi="Times New Roman" w:cs="Times New Roman"/>
          <w:color w:val="292B2C"/>
          <w:sz w:val="28"/>
          <w:szCs w:val="28"/>
          <w:lang w:eastAsia="ru-RU"/>
        </w:rPr>
        <w:t xml:space="preserve">м для табачной торговли. В своем Указе от 31 июля 1762 года императрица восстановила свободную продажу табака. </w:t>
      </w:r>
    </w:p>
    <w:p w:rsidR="0041773C" w:rsidRDefault="00867489">
      <w:pPr>
        <w:shd w:val="clear" w:color="auto" w:fill="FFFFFF"/>
        <w:spacing w:before="300" w:after="150" w:line="240" w:lineRule="auto"/>
        <w:jc w:val="both"/>
        <w:outlineLvl w:val="1"/>
        <w:rPr>
          <w:rFonts w:ascii="Times New Roman" w:eastAsia="Times New Roman" w:hAnsi="Times New Roman" w:cs="Times New Roman"/>
          <w:b/>
          <w:bCs/>
          <w:color w:val="292B2C"/>
          <w:sz w:val="28"/>
          <w:szCs w:val="28"/>
          <w:lang w:eastAsia="ru-RU"/>
        </w:rPr>
      </w:pPr>
      <w:r>
        <w:rPr>
          <w:rFonts w:ascii="Times New Roman" w:eastAsia="Times New Roman" w:hAnsi="Times New Roman" w:cs="Times New Roman"/>
          <w:b/>
          <w:bCs/>
          <w:color w:val="292B2C"/>
          <w:sz w:val="28"/>
          <w:szCs w:val="28"/>
          <w:lang w:eastAsia="ru-RU"/>
        </w:rPr>
        <w:t>Рождение папиросы</w:t>
      </w:r>
    </w:p>
    <w:p w:rsidR="0041773C" w:rsidRDefault="00867489">
      <w:pPr>
        <w:shd w:val="clear" w:color="auto" w:fill="FFFFFF"/>
        <w:spacing w:after="100" w:afterAutospacing="1" w:line="240" w:lineRule="auto"/>
        <w:jc w:val="both"/>
        <w:rPr>
          <w:rFonts w:ascii="Times New Roman" w:eastAsia="Times New Roman" w:hAnsi="Times New Roman" w:cs="Times New Roman"/>
          <w:color w:val="292B2C"/>
          <w:sz w:val="28"/>
          <w:szCs w:val="28"/>
          <w:lang w:eastAsia="ru-RU"/>
        </w:rPr>
      </w:pPr>
      <w:r>
        <w:rPr>
          <w:rFonts w:ascii="Times New Roman" w:eastAsia="Times New Roman" w:hAnsi="Times New Roman" w:cs="Times New Roman"/>
          <w:color w:val="292B2C"/>
          <w:sz w:val="28"/>
          <w:szCs w:val="28"/>
          <w:lang w:eastAsia="ru-RU"/>
        </w:rPr>
        <w:t xml:space="preserve">            До Октябрьской революции нюхательный табак достаточно регулярно поставлялся в столичные магазины. Вплоть до 1810-х</w:t>
      </w:r>
      <w:r>
        <w:rPr>
          <w:rFonts w:ascii="Times New Roman" w:eastAsia="Times New Roman" w:hAnsi="Times New Roman" w:cs="Times New Roman"/>
          <w:color w:val="292B2C"/>
          <w:sz w:val="28"/>
          <w:szCs w:val="28"/>
          <w:lang w:eastAsia="ru-RU"/>
        </w:rPr>
        <w:t xml:space="preserve"> годов курительный табак уступал по степени популярности нюхательному. В годы царствования Александра I трубка и сигара начали энергично вытеснять табакерку из быта городских жителей. Появление же папирос произвело настоящую революцию в отечественной табач</w:t>
      </w:r>
      <w:r>
        <w:rPr>
          <w:rFonts w:ascii="Times New Roman" w:eastAsia="Times New Roman" w:hAnsi="Times New Roman" w:cs="Times New Roman"/>
          <w:color w:val="292B2C"/>
          <w:sz w:val="28"/>
          <w:szCs w:val="28"/>
          <w:lang w:eastAsia="ru-RU"/>
        </w:rPr>
        <w:t>ной промышленности. Первое упоминание папирос встречается в циркуляре Министерства финансов России от 29 апреля 1844 года. Изготовлением папирос тогда занимались десятки фабрик, не говоря уже о бессчетном количестве мелких кустарных мастерских. К 1860 году</w:t>
      </w:r>
      <w:r>
        <w:rPr>
          <w:rFonts w:ascii="Times New Roman" w:eastAsia="Times New Roman" w:hAnsi="Times New Roman" w:cs="Times New Roman"/>
          <w:color w:val="292B2C"/>
          <w:sz w:val="28"/>
          <w:szCs w:val="28"/>
          <w:lang w:eastAsia="ru-RU"/>
        </w:rPr>
        <w:t xml:space="preserve"> количество предприятий достигло 551. К концу XIX века концентрация производства усилилась: число предприятий сократилось в два раза, а выпуск табачных изделий вырос в десятки раз.</w:t>
      </w:r>
    </w:p>
    <w:p w:rsidR="0041773C" w:rsidRDefault="00867489">
      <w:pPr>
        <w:shd w:val="clear" w:color="auto" w:fill="FFFFFF"/>
        <w:spacing w:before="300" w:after="150" w:line="240" w:lineRule="auto"/>
        <w:jc w:val="both"/>
        <w:outlineLvl w:val="1"/>
        <w:rPr>
          <w:rFonts w:ascii="Times New Roman" w:eastAsia="Times New Roman" w:hAnsi="Times New Roman" w:cs="Times New Roman"/>
          <w:b/>
          <w:bCs/>
          <w:color w:val="292B2C"/>
          <w:sz w:val="28"/>
          <w:szCs w:val="28"/>
          <w:lang w:eastAsia="ru-RU"/>
        </w:rPr>
      </w:pPr>
      <w:r>
        <w:rPr>
          <w:rFonts w:ascii="Times New Roman" w:eastAsia="Times New Roman" w:hAnsi="Times New Roman" w:cs="Times New Roman"/>
          <w:b/>
          <w:bCs/>
          <w:color w:val="292B2C"/>
          <w:sz w:val="28"/>
          <w:szCs w:val="28"/>
          <w:lang w:eastAsia="ru-RU"/>
        </w:rPr>
        <w:t>Табачный бум</w:t>
      </w:r>
    </w:p>
    <w:p w:rsidR="0041773C" w:rsidRDefault="00867489">
      <w:pPr>
        <w:shd w:val="clear" w:color="auto" w:fill="FFFFFF"/>
        <w:spacing w:after="100" w:afterAutospacing="1" w:line="240" w:lineRule="auto"/>
        <w:jc w:val="both"/>
        <w:rPr>
          <w:rFonts w:ascii="Times New Roman" w:eastAsia="Times New Roman" w:hAnsi="Times New Roman" w:cs="Times New Roman"/>
          <w:color w:val="292B2C"/>
          <w:sz w:val="28"/>
          <w:szCs w:val="28"/>
          <w:lang w:eastAsia="ru-RU"/>
        </w:rPr>
      </w:pPr>
      <w:r>
        <w:rPr>
          <w:rFonts w:ascii="Times New Roman" w:eastAsia="Times New Roman" w:hAnsi="Times New Roman" w:cs="Times New Roman"/>
          <w:color w:val="292B2C"/>
          <w:sz w:val="28"/>
          <w:szCs w:val="28"/>
          <w:lang w:eastAsia="ru-RU"/>
        </w:rPr>
        <w:t xml:space="preserve">В 1914 возникла первая крупная российская табачная монополия, </w:t>
      </w:r>
      <w:r>
        <w:rPr>
          <w:rFonts w:ascii="Times New Roman" w:eastAsia="Times New Roman" w:hAnsi="Times New Roman" w:cs="Times New Roman"/>
          <w:color w:val="292B2C"/>
          <w:sz w:val="28"/>
          <w:szCs w:val="28"/>
          <w:lang w:eastAsia="ru-RU"/>
        </w:rPr>
        <w:t>Санкт-Петербургское Торгово-Экспортное Акционерное Общество. Организация включала 13 табачных фабрик в Петербурге, Москве, Ростове-на-Дону и Феодосии и производила 56% табачных изделий, выпускаемых в России. К началу ХХ века табачная торговля стала одним и</w:t>
      </w:r>
      <w:r>
        <w:rPr>
          <w:rFonts w:ascii="Times New Roman" w:eastAsia="Times New Roman" w:hAnsi="Times New Roman" w:cs="Times New Roman"/>
          <w:color w:val="292B2C"/>
          <w:sz w:val="28"/>
          <w:szCs w:val="28"/>
          <w:lang w:eastAsia="ru-RU"/>
        </w:rPr>
        <w:t>з самых выгодных коммерческих предприятий, в Москве действовали несколько крупных фабрик.</w:t>
      </w:r>
    </w:p>
    <w:p w:rsidR="0041773C" w:rsidRDefault="00867489">
      <w:pPr>
        <w:spacing w:after="100" w:afterAutospacing="1" w:line="240" w:lineRule="auto"/>
        <w:jc w:val="both"/>
        <w:rPr>
          <w:rFonts w:ascii="Times New Roman" w:eastAsia="Times New Roman" w:hAnsi="Times New Roman" w:cs="Times New Roman"/>
          <w:color w:val="292B2C"/>
          <w:sz w:val="28"/>
          <w:szCs w:val="28"/>
          <w:lang w:eastAsia="ru-RU"/>
        </w:rPr>
      </w:pPr>
      <w:r>
        <w:rPr>
          <w:rFonts w:ascii="Times New Roman" w:eastAsia="Times New Roman" w:hAnsi="Times New Roman" w:cs="Times New Roman"/>
          <w:color w:val="292B2C"/>
          <w:sz w:val="28"/>
          <w:szCs w:val="28"/>
          <w:lang w:eastAsia="ru-RU"/>
        </w:rPr>
        <w:t xml:space="preserve">      Первая Мировая война привела в России, как и во многих европейских странах к папиросному буму, табак стал обязательной частью солдатского и офицерского пайка. П</w:t>
      </w:r>
      <w:r>
        <w:rPr>
          <w:rFonts w:ascii="Times New Roman" w:eastAsia="Times New Roman" w:hAnsi="Times New Roman" w:cs="Times New Roman"/>
          <w:color w:val="292B2C"/>
          <w:sz w:val="28"/>
          <w:szCs w:val="28"/>
          <w:lang w:eastAsia="ru-RU"/>
        </w:rPr>
        <w:t>осле революции 1917 года табачные фабрики были национализированы. В период Гражданской войны 1918-20 годов выпуск сократился. В 1927 году был построен первый в мире табачный ферментационный завод в Краснодаре.</w:t>
      </w:r>
      <w:r>
        <w:rPr>
          <w:rFonts w:ascii="Helvetica" w:eastAsia="Times New Roman" w:hAnsi="Helvetica" w:cs="Times New Roman"/>
          <w:color w:val="292B2C"/>
          <w:sz w:val="24"/>
          <w:szCs w:val="24"/>
          <w:lang w:eastAsia="ru-RU"/>
        </w:rPr>
        <w:t xml:space="preserve"> </w:t>
      </w:r>
      <w:r>
        <w:rPr>
          <w:rFonts w:ascii="Times New Roman" w:eastAsia="Times New Roman" w:hAnsi="Times New Roman" w:cs="Times New Roman"/>
          <w:color w:val="292B2C"/>
          <w:sz w:val="28"/>
          <w:szCs w:val="28"/>
          <w:lang w:eastAsia="ru-RU"/>
        </w:rPr>
        <w:t>В годы Великой Отечественной Войны производств</w:t>
      </w:r>
      <w:r>
        <w:rPr>
          <w:rFonts w:ascii="Times New Roman" w:eastAsia="Times New Roman" w:hAnsi="Times New Roman" w:cs="Times New Roman"/>
          <w:color w:val="292B2C"/>
          <w:sz w:val="28"/>
          <w:szCs w:val="28"/>
          <w:lang w:eastAsia="ru-RU"/>
        </w:rPr>
        <w:t xml:space="preserve">енные мощности были эвакуированы на восток страны, и на их базе были созданы фабрики в Поволжье, на Урале, в Сибири, а также расширены предприятия Средней Азии. К началу 50-х разрушенные в период войны фабрики были восстановлены на новой, более передовой, </w:t>
      </w:r>
      <w:r>
        <w:rPr>
          <w:rFonts w:ascii="Times New Roman" w:eastAsia="Times New Roman" w:hAnsi="Times New Roman" w:cs="Times New Roman"/>
          <w:color w:val="292B2C"/>
          <w:sz w:val="28"/>
          <w:szCs w:val="28"/>
          <w:lang w:eastAsia="ru-RU"/>
        </w:rPr>
        <w:t xml:space="preserve">технической основе. </w:t>
      </w:r>
    </w:p>
    <w:p w:rsidR="0041773C" w:rsidRDefault="00867489">
      <w:pPr>
        <w:spacing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Статистика курения и его вред.</w:t>
      </w:r>
    </w:p>
    <w:p w:rsidR="0041773C" w:rsidRDefault="0086748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Как сообщает Роспотребнадзор, число курящих людей в России за последние 20 лет возросло на 440 тысяч. Среди 15-19-летних 40% курящих юношей и 7% девушек. Каждый </w:t>
      </w:r>
      <w:r>
        <w:rPr>
          <w:rFonts w:ascii="Times New Roman" w:hAnsi="Times New Roman" w:cs="Times New Roman"/>
          <w:sz w:val="28"/>
          <w:szCs w:val="28"/>
        </w:rPr>
        <w:t>юноша выкуривает в день 12 сигарет и каждая девушка — 7 сигарет.</w:t>
      </w:r>
    </w:p>
    <w:p w:rsidR="0041773C" w:rsidRDefault="0086748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-Тенденция роста курения среди молодых людей, а также раннее начало курения. Заметнее всего распространяется курение среди девушек и молодых женщин. В группе женщин в возрасте 20-29 лет в 10 </w:t>
      </w:r>
      <w:r>
        <w:rPr>
          <w:rFonts w:ascii="Times New Roman" w:hAnsi="Times New Roman" w:cs="Times New Roman"/>
          <w:sz w:val="28"/>
          <w:szCs w:val="28"/>
        </w:rPr>
        <w:t>раз больше курящих, чем у 60-летних.</w:t>
      </w:r>
    </w:p>
    <w:p w:rsidR="0041773C" w:rsidRDefault="00867489">
      <w:pPr>
        <w:spacing w:line="240" w:lineRule="auto"/>
        <w:jc w:val="both"/>
        <w:rPr>
          <w:rFonts w:ascii="Times New Roman" w:hAnsi="Times New Roman" w:cs="Times New Roman"/>
          <w:sz w:val="28"/>
          <w:szCs w:val="28"/>
        </w:rPr>
      </w:pPr>
      <w:r>
        <w:rPr>
          <w:rFonts w:ascii="Times New Roman" w:hAnsi="Times New Roman" w:cs="Times New Roman"/>
          <w:sz w:val="28"/>
          <w:szCs w:val="28"/>
        </w:rPr>
        <w:t>-Ежегодное потребление сигает в России растет год от года: в 1985 году было выкурено 201 млрд штук, в 2006-м это число увеличилось до 413,8 млрд, в 2009 году выкурили 628,2 млрд сигарет.</w:t>
      </w:r>
    </w:p>
    <w:p w:rsidR="0041773C" w:rsidRDefault="0086748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-Как свидетельствуют экспертные </w:t>
      </w:r>
      <w:r>
        <w:rPr>
          <w:rFonts w:ascii="Times New Roman" w:hAnsi="Times New Roman" w:cs="Times New Roman"/>
          <w:sz w:val="28"/>
          <w:szCs w:val="28"/>
        </w:rPr>
        <w:t>данные, табачный дым содержит 4000 различных химических веществ. Среди них — никотин, который является одним из сильнейших известных ядов, вызывающих физическую зависимость. Одну затяжку можно приравнять к вдоху из трубы химического завода.</w:t>
      </w:r>
    </w:p>
    <w:p w:rsidR="0041773C" w:rsidRDefault="0086748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-Во время </w:t>
      </w:r>
      <w:r>
        <w:rPr>
          <w:rFonts w:ascii="Times New Roman" w:hAnsi="Times New Roman" w:cs="Times New Roman"/>
          <w:sz w:val="28"/>
          <w:szCs w:val="28"/>
        </w:rPr>
        <w:t>курения слюна насыщается всеми элементами, которые входят в состав сигареты. Потом эта жидкость разъедает слизистую оболочку желудочно-кишечного тракта до язвы желудка и двенадцатиперстной кишки.</w:t>
      </w:r>
    </w:p>
    <w:p w:rsidR="0041773C" w:rsidRDefault="00867489">
      <w:pPr>
        <w:spacing w:line="240" w:lineRule="auto"/>
        <w:jc w:val="both"/>
        <w:rPr>
          <w:rFonts w:ascii="Times New Roman" w:hAnsi="Times New Roman" w:cs="Times New Roman"/>
          <w:sz w:val="28"/>
          <w:szCs w:val="28"/>
        </w:rPr>
      </w:pPr>
      <w:r>
        <w:rPr>
          <w:rFonts w:ascii="Times New Roman" w:hAnsi="Times New Roman" w:cs="Times New Roman"/>
          <w:sz w:val="28"/>
          <w:szCs w:val="28"/>
        </w:rPr>
        <w:t>-Легкие человека, курящего на протяжении 25 лет, ничем не от</w:t>
      </w:r>
      <w:r>
        <w:rPr>
          <w:rFonts w:ascii="Times New Roman" w:hAnsi="Times New Roman" w:cs="Times New Roman"/>
          <w:sz w:val="28"/>
          <w:szCs w:val="28"/>
        </w:rPr>
        <w:t>личаются от легких ликвидаторов радиоактивной аварии на АЭС в Чернобыле.</w:t>
      </w:r>
    </w:p>
    <w:p w:rsidR="0041773C" w:rsidRDefault="00867489">
      <w:pPr>
        <w:spacing w:line="240" w:lineRule="auto"/>
        <w:jc w:val="both"/>
        <w:rPr>
          <w:rFonts w:ascii="Times New Roman" w:hAnsi="Times New Roman" w:cs="Times New Roman"/>
          <w:sz w:val="28"/>
          <w:szCs w:val="28"/>
        </w:rPr>
      </w:pPr>
      <w:r>
        <w:rPr>
          <w:rFonts w:ascii="Times New Roman" w:hAnsi="Times New Roman" w:cs="Times New Roman"/>
          <w:sz w:val="28"/>
          <w:szCs w:val="28"/>
        </w:rPr>
        <w:t>-По информации Роспотребнадзора России, курение в нашей стране — самая распространенная вредная привычка. Сегодня в России курят около 65% мужчин и 30% женщин.</w:t>
      </w:r>
    </w:p>
    <w:p w:rsidR="0041773C" w:rsidRDefault="00867489">
      <w:pPr>
        <w:spacing w:line="240" w:lineRule="auto"/>
        <w:jc w:val="both"/>
        <w:rPr>
          <w:rFonts w:ascii="Times New Roman" w:hAnsi="Times New Roman" w:cs="Times New Roman"/>
          <w:sz w:val="28"/>
          <w:szCs w:val="28"/>
        </w:rPr>
      </w:pPr>
      <w:r>
        <w:rPr>
          <w:rFonts w:ascii="Times New Roman" w:hAnsi="Times New Roman" w:cs="Times New Roman"/>
          <w:sz w:val="28"/>
          <w:szCs w:val="28"/>
        </w:rPr>
        <w:t>-От этой пагубной привы</w:t>
      </w:r>
      <w:r>
        <w:rPr>
          <w:rFonts w:ascii="Times New Roman" w:hAnsi="Times New Roman" w:cs="Times New Roman"/>
          <w:sz w:val="28"/>
          <w:szCs w:val="28"/>
        </w:rPr>
        <w:t>чки в мире ежедневно умирает 8 000 людей. Согласно исследованиям, курение — это причина смерти от различных заболеваний:</w:t>
      </w:r>
    </w:p>
    <w:p w:rsidR="0041773C" w:rsidRDefault="00867489">
      <w:pPr>
        <w:numPr>
          <w:ilvl w:val="1"/>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98% — от рака гортани;</w:t>
      </w:r>
    </w:p>
    <w:p w:rsidR="0041773C" w:rsidRDefault="00867489">
      <w:pPr>
        <w:numPr>
          <w:ilvl w:val="1"/>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96% — от рака легких,</w:t>
      </w:r>
    </w:p>
    <w:p w:rsidR="0041773C" w:rsidRDefault="00867489">
      <w:pPr>
        <w:numPr>
          <w:ilvl w:val="1"/>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30% — от рака;</w:t>
      </w:r>
    </w:p>
    <w:p w:rsidR="0041773C" w:rsidRDefault="00867489">
      <w:pPr>
        <w:numPr>
          <w:ilvl w:val="1"/>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75% — от хронического бронхита и эмфиземы легких;</w:t>
      </w:r>
    </w:p>
    <w:p w:rsidR="0041773C" w:rsidRDefault="00867489">
      <w:pPr>
        <w:numPr>
          <w:ilvl w:val="1"/>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20% всех смертельных случ</w:t>
      </w:r>
      <w:r>
        <w:rPr>
          <w:rFonts w:ascii="Times New Roman" w:hAnsi="Times New Roman" w:cs="Times New Roman"/>
          <w:sz w:val="28"/>
          <w:szCs w:val="28"/>
        </w:rPr>
        <w:t>аев от болезней сердца;</w:t>
      </w:r>
    </w:p>
    <w:p w:rsidR="0041773C" w:rsidRDefault="00867489">
      <w:pPr>
        <w:numPr>
          <w:ilvl w:val="1"/>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25% — от ишемической болезни сердца.</w:t>
      </w:r>
    </w:p>
    <w:p w:rsidR="0041773C" w:rsidRDefault="00867489">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-Те люди, которые начали курить в раннем возрасте (до 15 лет), умирают от рака легких в 5 раз чаще, чем люди, закурившую первую сигарету после 25 лет.</w:t>
      </w:r>
    </w:p>
    <w:p w:rsidR="0041773C" w:rsidRDefault="00867489">
      <w:pPr>
        <w:spacing w:line="240" w:lineRule="auto"/>
        <w:jc w:val="both"/>
        <w:rPr>
          <w:rFonts w:ascii="Times New Roman" w:hAnsi="Times New Roman" w:cs="Times New Roman"/>
          <w:sz w:val="28"/>
          <w:szCs w:val="28"/>
        </w:rPr>
      </w:pPr>
      <w:r>
        <w:rPr>
          <w:rFonts w:ascii="Times New Roman" w:hAnsi="Times New Roman" w:cs="Times New Roman"/>
          <w:sz w:val="28"/>
          <w:szCs w:val="28"/>
        </w:rPr>
        <w:t>-Исследования голландских ученых показывают,</w:t>
      </w:r>
      <w:r>
        <w:rPr>
          <w:rFonts w:ascii="Times New Roman" w:hAnsi="Times New Roman" w:cs="Times New Roman"/>
          <w:sz w:val="28"/>
          <w:szCs w:val="28"/>
        </w:rPr>
        <w:t xml:space="preserve"> что курящие женщины умирают на 11 лет раньше среднестатистического возраста, а мужчины — на 3 года раньше.</w:t>
      </w:r>
    </w:p>
    <w:p w:rsidR="0041773C" w:rsidRDefault="00867489">
      <w:pPr>
        <w:spacing w:line="240" w:lineRule="auto"/>
        <w:jc w:val="both"/>
        <w:rPr>
          <w:rFonts w:ascii="Times New Roman" w:hAnsi="Times New Roman" w:cs="Times New Roman"/>
          <w:sz w:val="28"/>
          <w:szCs w:val="28"/>
        </w:rPr>
      </w:pPr>
      <w:r>
        <w:rPr>
          <w:rFonts w:ascii="Times New Roman" w:hAnsi="Times New Roman" w:cs="Times New Roman"/>
          <w:sz w:val="28"/>
          <w:szCs w:val="28"/>
        </w:rPr>
        <w:t>-Курить вредно, это доказанный факт. Но избавиться от этой вредной привычки не легко. 31 мая весь мир отмечает День без табака, чтобы помочь курящим</w:t>
      </w:r>
      <w:r>
        <w:rPr>
          <w:rFonts w:ascii="Times New Roman" w:hAnsi="Times New Roman" w:cs="Times New Roman"/>
          <w:sz w:val="28"/>
          <w:szCs w:val="28"/>
        </w:rPr>
        <w:t xml:space="preserve"> людям избавиться от этой пагубной привычки.</w:t>
      </w:r>
    </w:p>
    <w:p w:rsidR="0041773C" w:rsidRDefault="00867489">
      <w:pPr>
        <w:spacing w:line="240" w:lineRule="auto"/>
        <w:jc w:val="both"/>
        <w:rPr>
          <w:rFonts w:ascii="Times New Roman" w:hAnsi="Times New Roman" w:cs="Times New Roman"/>
          <w:sz w:val="28"/>
          <w:szCs w:val="28"/>
        </w:rPr>
      </w:pPr>
      <w:r>
        <w:rPr>
          <w:rFonts w:ascii="Times New Roman" w:hAnsi="Times New Roman" w:cs="Times New Roman"/>
          <w:sz w:val="28"/>
          <w:szCs w:val="28"/>
        </w:rPr>
        <w:t>-Курение считается особой формой наркотической зависимости, похожей на зависимость от героина.</w:t>
      </w:r>
    </w:p>
    <w:p w:rsidR="0041773C" w:rsidRDefault="00867489">
      <w:pPr>
        <w:spacing w:line="240" w:lineRule="auto"/>
        <w:jc w:val="both"/>
        <w:rPr>
          <w:rFonts w:ascii="Times New Roman" w:hAnsi="Times New Roman" w:cs="Times New Roman"/>
          <w:sz w:val="28"/>
          <w:szCs w:val="28"/>
        </w:rPr>
      </w:pPr>
      <w:r>
        <w:rPr>
          <w:rFonts w:ascii="Times New Roman" w:hAnsi="Times New Roman" w:cs="Times New Roman"/>
          <w:sz w:val="28"/>
          <w:szCs w:val="28"/>
        </w:rPr>
        <w:t>-От курения обязательно развивается три смертельных заболевания:</w:t>
      </w:r>
    </w:p>
    <w:p w:rsidR="0041773C" w:rsidRDefault="00867489">
      <w:pPr>
        <w:spacing w:line="240" w:lineRule="auto"/>
        <w:jc w:val="both"/>
        <w:rPr>
          <w:rFonts w:ascii="Times New Roman" w:hAnsi="Times New Roman" w:cs="Times New Roman"/>
          <w:sz w:val="28"/>
          <w:szCs w:val="28"/>
        </w:rPr>
      </w:pPr>
      <w:r>
        <w:rPr>
          <w:rFonts w:ascii="Times New Roman" w:hAnsi="Times New Roman" w:cs="Times New Roman"/>
          <w:sz w:val="28"/>
          <w:szCs w:val="28"/>
        </w:rPr>
        <w:t>-Рак легких. От 96% до 100% всех больных раком легк</w:t>
      </w:r>
      <w:r>
        <w:rPr>
          <w:rFonts w:ascii="Times New Roman" w:hAnsi="Times New Roman" w:cs="Times New Roman"/>
          <w:sz w:val="28"/>
          <w:szCs w:val="28"/>
        </w:rPr>
        <w:t>их — это курильщики.</w:t>
      </w:r>
    </w:p>
    <w:p w:rsidR="0041773C" w:rsidRDefault="00867489">
      <w:pPr>
        <w:spacing w:line="240" w:lineRule="auto"/>
        <w:jc w:val="both"/>
        <w:rPr>
          <w:rFonts w:ascii="Times New Roman" w:hAnsi="Times New Roman" w:cs="Times New Roman"/>
          <w:sz w:val="28"/>
          <w:szCs w:val="28"/>
        </w:rPr>
      </w:pPr>
      <w:r>
        <w:rPr>
          <w:rFonts w:ascii="Times New Roman" w:hAnsi="Times New Roman" w:cs="Times New Roman"/>
          <w:sz w:val="28"/>
          <w:szCs w:val="28"/>
        </w:rPr>
        <w:t>-Хронический бронхит. Из-за курения дыхательные пути перестают самоочищаться, из-за чего развивается воспаление. Больной постоянно кашляет из-за бронхита и источает неприятный запах изо рта.</w:t>
      </w:r>
    </w:p>
    <w:p w:rsidR="0041773C" w:rsidRDefault="00867489">
      <w:pPr>
        <w:spacing w:line="240" w:lineRule="auto"/>
        <w:jc w:val="both"/>
        <w:rPr>
          <w:rFonts w:ascii="Times New Roman" w:hAnsi="Times New Roman" w:cs="Times New Roman"/>
          <w:sz w:val="28"/>
          <w:szCs w:val="28"/>
        </w:rPr>
      </w:pPr>
      <w:r>
        <w:rPr>
          <w:rFonts w:ascii="Times New Roman" w:hAnsi="Times New Roman" w:cs="Times New Roman"/>
          <w:sz w:val="28"/>
          <w:szCs w:val="28"/>
        </w:rPr>
        <w:t>-Ишемическая болезнь сердца. Из-за курения п</w:t>
      </w:r>
      <w:r>
        <w:rPr>
          <w:rFonts w:ascii="Times New Roman" w:hAnsi="Times New Roman" w:cs="Times New Roman"/>
          <w:sz w:val="28"/>
          <w:szCs w:val="28"/>
        </w:rPr>
        <w:t>роисходит сужение коронарных сосудов, которые питают кровью сердечную мышцу. В несколько раз повышается риск внезапной смерти от инфаркта миокарда. Чем сильнее зависимость у человека от курения, тем больше он курит и тем выше вероятность ранней смерти.</w:t>
      </w:r>
    </w:p>
    <w:p w:rsidR="0041773C" w:rsidRDefault="00867489">
      <w:pPr>
        <w:spacing w:line="240" w:lineRule="auto"/>
        <w:jc w:val="both"/>
        <w:rPr>
          <w:rFonts w:ascii="Times New Roman" w:hAnsi="Times New Roman" w:cs="Times New Roman"/>
          <w:sz w:val="28"/>
          <w:szCs w:val="28"/>
        </w:rPr>
      </w:pPr>
      <w:r>
        <w:rPr>
          <w:rFonts w:ascii="Times New Roman" w:hAnsi="Times New Roman" w:cs="Times New Roman"/>
          <w:sz w:val="28"/>
          <w:szCs w:val="28"/>
        </w:rPr>
        <w:t>-Ку</w:t>
      </w:r>
      <w:r>
        <w:rPr>
          <w:rFonts w:ascii="Times New Roman" w:hAnsi="Times New Roman" w:cs="Times New Roman"/>
          <w:sz w:val="28"/>
          <w:szCs w:val="28"/>
        </w:rPr>
        <w:t>рение у мужчин влияет на развитие импотенции и бесплодия.</w:t>
      </w:r>
    </w:p>
    <w:p w:rsidR="0041773C" w:rsidRDefault="00867489">
      <w:pPr>
        <w:spacing w:line="240" w:lineRule="auto"/>
        <w:jc w:val="both"/>
        <w:rPr>
          <w:rFonts w:ascii="Times New Roman" w:hAnsi="Times New Roman" w:cs="Times New Roman"/>
          <w:sz w:val="28"/>
          <w:szCs w:val="28"/>
        </w:rPr>
      </w:pPr>
      <w:r>
        <w:rPr>
          <w:rFonts w:ascii="Times New Roman" w:hAnsi="Times New Roman" w:cs="Times New Roman"/>
          <w:sz w:val="28"/>
          <w:szCs w:val="28"/>
        </w:rPr>
        <w:t>-Курение у женщин препятствует зачатию. Курение беременной женщины на 50% увеличивает риск рождения ребенка с умственной отсталостью. Часто беременность у курильщиц прерывается выкидышем, или гибнет</w:t>
      </w:r>
      <w:r>
        <w:rPr>
          <w:rFonts w:ascii="Times New Roman" w:hAnsi="Times New Roman" w:cs="Times New Roman"/>
          <w:sz w:val="28"/>
          <w:szCs w:val="28"/>
        </w:rPr>
        <w:t xml:space="preserve"> плод, или внезапно умирает младенец.</w:t>
      </w:r>
    </w:p>
    <w:p w:rsidR="0041773C" w:rsidRDefault="00867489">
      <w:pPr>
        <w:spacing w:line="240" w:lineRule="auto"/>
        <w:jc w:val="both"/>
        <w:rPr>
          <w:rFonts w:ascii="Times New Roman" w:hAnsi="Times New Roman" w:cs="Times New Roman"/>
          <w:sz w:val="28"/>
          <w:szCs w:val="28"/>
        </w:rPr>
      </w:pPr>
      <w:r>
        <w:rPr>
          <w:rFonts w:ascii="Times New Roman" w:hAnsi="Times New Roman" w:cs="Times New Roman"/>
          <w:sz w:val="28"/>
          <w:szCs w:val="28"/>
        </w:rPr>
        <w:t>-Регулярное курение вызывает табачную зависимость максимум за полтора года, иногда за 3 месяца. У женщин зависимость от сигарет формируется намного быстрее, чем у мужчин.</w:t>
      </w:r>
    </w:p>
    <w:p w:rsidR="0041773C" w:rsidRDefault="00867489">
      <w:pPr>
        <w:jc w:val="both"/>
        <w:rPr>
          <w:rStyle w:val="a3"/>
          <w:rFonts w:ascii="Times New Roman" w:hAnsi="Times New Roman" w:cs="Times New Roman"/>
          <w:color w:val="auto"/>
          <w:sz w:val="28"/>
          <w:szCs w:val="28"/>
          <w:u w:val="none"/>
        </w:rPr>
      </w:pPr>
      <w:r>
        <w:rPr>
          <w:rFonts w:ascii="Times New Roman" w:hAnsi="Times New Roman" w:cs="Times New Roman"/>
          <w:sz w:val="28"/>
          <w:szCs w:val="28"/>
        </w:rPr>
        <w:t xml:space="preserve">       В 2021 интерес к здоровому образу жизни </w:t>
      </w:r>
      <w:r>
        <w:rPr>
          <w:rFonts w:ascii="Times New Roman" w:hAnsi="Times New Roman" w:cs="Times New Roman"/>
          <w:sz w:val="28"/>
          <w:szCs w:val="28"/>
        </w:rPr>
        <w:t>колоссально вырос. Люди стремятся покупать продукты с минимальным количеством консервантов, жить в экологически чистых районах, отказываться от вредных привычек. Так, в прошлом году год число курящих в стране сократилось на 1,33 миллиона человек, сообщает </w:t>
      </w:r>
      <w:hyperlink r:id="rId8" w:tgtFrame="_blank" w:history="1">
        <w:r>
          <w:rPr>
            <w:rStyle w:val="a3"/>
            <w:rFonts w:ascii="Times New Roman" w:hAnsi="Times New Roman" w:cs="Times New Roman"/>
            <w:sz w:val="28"/>
            <w:szCs w:val="28"/>
          </w:rPr>
          <w:t>РБК</w:t>
        </w:r>
      </w:hyperlink>
      <w:r>
        <w:rPr>
          <w:rFonts w:ascii="Times New Roman" w:hAnsi="Times New Roman" w:cs="Times New Roman"/>
          <w:sz w:val="28"/>
          <w:szCs w:val="28"/>
        </w:rPr>
        <w:t>, ссылаясь на расчеты международной аудиторско-консалтинговой сети FinExperti</w:t>
      </w:r>
      <w:r>
        <w:rPr>
          <w:rFonts w:ascii="Times New Roman" w:hAnsi="Times New Roman" w:cs="Times New Roman"/>
          <w:sz w:val="28"/>
          <w:szCs w:val="28"/>
        </w:rPr>
        <w:t>za, сделанных на основе данных </w:t>
      </w:r>
      <w:hyperlink r:id="rId9" w:history="1">
        <w:r>
          <w:rPr>
            <w:rStyle w:val="a3"/>
            <w:rFonts w:ascii="Times New Roman" w:hAnsi="Times New Roman" w:cs="Times New Roman"/>
            <w:sz w:val="28"/>
            <w:szCs w:val="28"/>
          </w:rPr>
          <w:t>Росстат</w:t>
        </w:r>
      </w:hyperlink>
      <w:r>
        <w:rPr>
          <w:rFonts w:ascii="Times New Roman" w:hAnsi="Times New Roman" w:cs="Times New Roman"/>
          <w:sz w:val="28"/>
          <w:szCs w:val="28"/>
        </w:rPr>
        <w:t xml:space="preserve">. В 2020 году курить продолжали 23,1 процента россиян старше 15 лет, или около 27,9 миллиона человек.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"https://iz.ru/1228765/valeriia-nod</w:instrText>
      </w:r>
      <w:r>
        <w:rPr>
          <w:rFonts w:ascii="Times New Roman" w:hAnsi="Times New Roman" w:cs="Times New Roman"/>
          <w:sz w:val="28"/>
          <w:szCs w:val="28"/>
        </w:rPr>
        <w:instrText xml:space="preserve">elman/pandemiia-zastavila-mnogikh-kurilshchikov-otkazatsia-ot-vrednoi-privychki" </w:instrText>
      </w:r>
      <w:r>
        <w:rPr>
          <w:rFonts w:ascii="Times New Roman" w:hAnsi="Times New Roman" w:cs="Times New Roman"/>
          <w:sz w:val="28"/>
          <w:szCs w:val="28"/>
        </w:rPr>
        <w:fldChar w:fldCharType="separate"/>
      </w:r>
    </w:p>
    <w:p w:rsidR="0041773C" w:rsidRDefault="00867489">
      <w:pPr>
        <w:jc w:val="both"/>
        <w:rPr>
          <w:rStyle w:val="a3"/>
          <w:rFonts w:ascii="Times New Roman" w:hAnsi="Times New Roman" w:cs="Times New Roman"/>
          <w:color w:val="auto"/>
          <w:sz w:val="28"/>
          <w:szCs w:val="28"/>
          <w:u w:val="none"/>
        </w:rPr>
      </w:pPr>
      <w:r>
        <w:rPr>
          <w:rStyle w:val="a3"/>
          <w:rFonts w:ascii="Times New Roman" w:hAnsi="Times New Roman" w:cs="Times New Roman"/>
          <w:noProof/>
          <w:color w:val="auto"/>
          <w:sz w:val="28"/>
          <w:szCs w:val="28"/>
          <w:u w:val="none"/>
          <w:lang w:eastAsia="ru-RU"/>
        </w:rPr>
        <w:lastRenderedPageBreak/>
        <w:drawing>
          <wp:inline distT="0" distB="0" distL="0" distR="0">
            <wp:extent cx="4953000" cy="3200400"/>
            <wp:effectExtent l="0" t="0" r="0" b="0"/>
            <wp:docPr id="4" name="Рисунок 4" descr="https://cdn.iz.ru/sites/default/files/styles/520x336/public/article-2021-09/20210528_zaa_s145_020.jpg?itok=Dm56Oe3Q">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https://cdn.iz.ru/sites/default/files/styles/520x336/public/article-2021-09/20210528_zaa_s145_020.jpg?itok=Dm56Oe3Q"/>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953000" cy="3200400"/>
                    </a:xfrm>
                    <a:prstGeom prst="rect">
                      <a:avLst/>
                    </a:prstGeom>
                    <a:noFill/>
                    <a:ln>
                      <a:noFill/>
                    </a:ln>
                  </pic:spPr>
                </pic:pic>
              </a:graphicData>
            </a:graphic>
          </wp:inline>
        </w:drawing>
      </w:r>
    </w:p>
    <w:p w:rsidR="0041773C" w:rsidRDefault="00867489">
      <w:pPr>
        <w:jc w:val="both"/>
        <w:rPr>
          <w:rStyle w:val="a3"/>
          <w:rFonts w:ascii="Times New Roman" w:hAnsi="Times New Roman" w:cs="Times New Roman"/>
          <w:bCs/>
          <w:color w:val="auto"/>
          <w:sz w:val="28"/>
          <w:szCs w:val="28"/>
          <w:u w:val="none"/>
        </w:rPr>
      </w:pPr>
      <w:r>
        <w:rPr>
          <w:rStyle w:val="a3"/>
          <w:rFonts w:ascii="Times New Roman" w:hAnsi="Times New Roman" w:cs="Times New Roman"/>
          <w:bCs/>
          <w:color w:val="auto"/>
          <w:sz w:val="28"/>
          <w:szCs w:val="28"/>
          <w:u w:val="none"/>
        </w:rPr>
        <w:t>«Пандемия заставила многих курильщиков отказаться от вредной привычки»</w:t>
      </w:r>
    </w:p>
    <w:p w:rsidR="0041773C" w:rsidRDefault="00867489">
      <w:pPr>
        <w:jc w:val="both"/>
        <w:rPr>
          <w:rStyle w:val="a3"/>
          <w:rFonts w:ascii="Times New Roman" w:hAnsi="Times New Roman" w:cs="Times New Roman"/>
          <w:color w:val="auto"/>
          <w:sz w:val="28"/>
          <w:szCs w:val="28"/>
          <w:u w:val="none"/>
        </w:rPr>
      </w:pPr>
      <w:r>
        <w:rPr>
          <w:rStyle w:val="a3"/>
          <w:rFonts w:ascii="Times New Roman" w:hAnsi="Times New Roman" w:cs="Times New Roman"/>
          <w:color w:val="auto"/>
          <w:sz w:val="28"/>
          <w:szCs w:val="28"/>
          <w:u w:val="none"/>
        </w:rPr>
        <w:t xml:space="preserve">Глава европейского офиса ВОЗ по профилактике неинфекционных заболеваний Кремлин Викрамасингхе — о </w:t>
      </w:r>
      <w:r>
        <w:rPr>
          <w:rStyle w:val="a3"/>
          <w:rFonts w:ascii="Times New Roman" w:hAnsi="Times New Roman" w:cs="Times New Roman"/>
          <w:color w:val="auto"/>
          <w:sz w:val="28"/>
          <w:szCs w:val="28"/>
          <w:u w:val="none"/>
        </w:rPr>
        <w:t>других болезнях на фоне пандемии, употреблении табака и алкоголя и здоровом питании</w:t>
      </w:r>
    </w:p>
    <w:p w:rsidR="0041773C" w:rsidRDefault="00867489">
      <w:pPr>
        <w:jc w:val="both"/>
        <w:rPr>
          <w:rFonts w:ascii="Times New Roman" w:hAnsi="Times New Roman" w:cs="Times New Roman"/>
          <w:sz w:val="28"/>
          <w:szCs w:val="28"/>
        </w:rPr>
      </w:pPr>
      <w:r>
        <w:rPr>
          <w:rFonts w:ascii="Times New Roman" w:hAnsi="Times New Roman" w:cs="Times New Roman"/>
          <w:sz w:val="28"/>
          <w:szCs w:val="28"/>
        </w:rPr>
        <w:fldChar w:fldCharType="end"/>
      </w:r>
      <w:r>
        <w:rPr>
          <w:rFonts w:ascii="Times New Roman" w:hAnsi="Times New Roman" w:cs="Times New Roman"/>
          <w:sz w:val="28"/>
          <w:szCs w:val="28"/>
        </w:rPr>
        <w:t>«Количество курящих россиян сокращается все последние годы. Этому способствуют антитабачные меры властей, включая повышение стоимости сигарет, ограничения на курение в о</w:t>
      </w:r>
      <w:r>
        <w:rPr>
          <w:rFonts w:ascii="Times New Roman" w:hAnsi="Times New Roman" w:cs="Times New Roman"/>
          <w:sz w:val="28"/>
          <w:szCs w:val="28"/>
        </w:rPr>
        <w:t>бщественных местах и на распространение табачной продукции, а также общемировой тренд на отказ от курения. Кроме того, снижению доли курильщиков могла способствовать пандемия коронавируса, с самого начала которой врачи настоятельно рекомендовали отказаться</w:t>
      </w:r>
      <w:r>
        <w:rPr>
          <w:rFonts w:ascii="Times New Roman" w:hAnsi="Times New Roman" w:cs="Times New Roman"/>
          <w:sz w:val="28"/>
          <w:szCs w:val="28"/>
        </w:rPr>
        <w:t xml:space="preserve"> от пагубной привычки, чтобы минимизировать риски для здоровья», — </w:t>
      </w:r>
      <w:hyperlink r:id="rId12" w:tgtFrame="_blank" w:history="1">
        <w:r>
          <w:rPr>
            <w:rStyle w:val="a3"/>
            <w:rFonts w:ascii="Times New Roman" w:hAnsi="Times New Roman" w:cs="Times New Roman"/>
            <w:sz w:val="28"/>
            <w:szCs w:val="28"/>
          </w:rPr>
          <w:t>отметила</w:t>
        </w:r>
      </w:hyperlink>
      <w:r>
        <w:rPr>
          <w:rFonts w:ascii="Times New Roman" w:hAnsi="Times New Roman" w:cs="Times New Roman"/>
          <w:sz w:val="28"/>
          <w:szCs w:val="28"/>
        </w:rPr>
        <w:t> президент FinExpertiza Елена Трубникова.</w:t>
      </w:r>
    </w:p>
    <w:p w:rsidR="0041773C" w:rsidRDefault="0086748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Так, по данным исследований, еще до </w:t>
      </w:r>
      <w:r>
        <w:rPr>
          <w:rFonts w:ascii="Times New Roman" w:hAnsi="Times New Roman" w:cs="Times New Roman"/>
          <w:sz w:val="28"/>
          <w:szCs w:val="28"/>
        </w:rPr>
        <w:t>пандемии, в 2019 году, курили 23,2% взрослого населения. Это порядка 28,03 млн человек. За два следующих года это число сократилось до 24,4 млн — 20,3% населения.</w:t>
      </w:r>
    </w:p>
    <w:p w:rsidR="0041773C" w:rsidRDefault="0086748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Кроме этого, по данным за 2021 год, наибольший процент курящего населения в России заф</w:t>
      </w:r>
      <w:r>
        <w:rPr>
          <w:rFonts w:ascii="Times New Roman" w:hAnsi="Times New Roman" w:cs="Times New Roman"/>
          <w:sz w:val="28"/>
          <w:szCs w:val="28"/>
        </w:rPr>
        <w:t>иксирован в Еврейской автономной области: там курит 33,5% человек. Следом идут Бурятия (33,1%), Якутия (30,9%), Сахалинская области (30,3%) и Забайкальский край (29%), пишет </w:t>
      </w:r>
      <w:hyperlink r:id="rId13" w:tgtFrame="_blank" w:history="1">
        <w:r>
          <w:rPr>
            <w:rStyle w:val="a3"/>
            <w:rFonts w:ascii="Times New Roman" w:hAnsi="Times New Roman" w:cs="Times New Roman"/>
            <w:sz w:val="28"/>
            <w:szCs w:val="28"/>
          </w:rPr>
          <w:t>«Газета.Ru»</w:t>
        </w:r>
      </w:hyperlink>
      <w:r>
        <w:rPr>
          <w:rFonts w:ascii="Times New Roman" w:hAnsi="Times New Roman" w:cs="Times New Roman"/>
          <w:sz w:val="28"/>
          <w:szCs w:val="28"/>
        </w:rPr>
        <w:t>.</w:t>
      </w:r>
    </w:p>
    <w:p w:rsidR="0041773C" w:rsidRDefault="00867489">
      <w:pPr>
        <w:spacing w:line="240" w:lineRule="auto"/>
        <w:jc w:val="both"/>
        <w:rPr>
          <w:rFonts w:ascii="Times New Roman" w:hAnsi="Times New Roman" w:cs="Times New Roman"/>
          <w:sz w:val="28"/>
          <w:szCs w:val="28"/>
        </w:rPr>
      </w:pPr>
      <w:r>
        <w:rPr>
          <w:rFonts w:ascii="Times New Roman" w:hAnsi="Times New Roman" w:cs="Times New Roman"/>
          <w:sz w:val="28"/>
          <w:szCs w:val="28"/>
        </w:rPr>
        <w:t>Меньше же всего человек курит в Чеченской Республике —1,8% взрослого населения. Также в список вошли Ингушетия (5,5%), Дагестан (9,2%), Северная Осетия (9,4%) и Карачаево-Черкесия (10,5%).</w:t>
      </w:r>
    </w:p>
    <w:p w:rsidR="0041773C" w:rsidRDefault="00867489">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5 июля директор Центра иммунокоррекции и</w:t>
      </w:r>
      <w:r>
        <w:rPr>
          <w:rFonts w:ascii="Times New Roman" w:hAnsi="Times New Roman" w:cs="Times New Roman"/>
          <w:sz w:val="28"/>
          <w:szCs w:val="28"/>
        </w:rPr>
        <w:t>мени Ходановой, врач-терапевт Людмила Лапа заявила, что курение в течение трех дней после вакцинации потенциально </w:t>
      </w:r>
      <w:hyperlink r:id="rId14" w:tgtFrame="_blank" w:history="1">
        <w:r>
          <w:rPr>
            <w:rStyle w:val="a3"/>
            <w:rFonts w:ascii="Times New Roman" w:hAnsi="Times New Roman" w:cs="Times New Roman"/>
            <w:sz w:val="28"/>
            <w:szCs w:val="28"/>
          </w:rPr>
          <w:t>может вызв</w:t>
        </w:r>
        <w:r>
          <w:rPr>
            <w:rStyle w:val="a3"/>
            <w:rFonts w:ascii="Times New Roman" w:hAnsi="Times New Roman" w:cs="Times New Roman"/>
            <w:sz w:val="28"/>
            <w:szCs w:val="28"/>
          </w:rPr>
          <w:t>ать образование тромбов</w:t>
        </w:r>
      </w:hyperlink>
      <w:r>
        <w:rPr>
          <w:rFonts w:ascii="Times New Roman" w:hAnsi="Times New Roman" w:cs="Times New Roman"/>
          <w:sz w:val="28"/>
          <w:szCs w:val="28"/>
        </w:rPr>
        <w:t> и усугубить или обострить возможные побочные эффекты от прививки.</w:t>
      </w:r>
    </w:p>
    <w:p w:rsidR="0041773C" w:rsidRDefault="00867489">
      <w:pPr>
        <w:spacing w:line="240" w:lineRule="auto"/>
        <w:jc w:val="both"/>
        <w:rPr>
          <w:rFonts w:ascii="Times New Roman" w:hAnsi="Times New Roman" w:cs="Times New Roman"/>
          <w:sz w:val="28"/>
          <w:szCs w:val="28"/>
        </w:rPr>
      </w:pPr>
      <w:r>
        <w:rPr>
          <w:rFonts w:ascii="Times New Roman" w:hAnsi="Times New Roman" w:cs="Times New Roman"/>
          <w:sz w:val="28"/>
          <w:szCs w:val="28"/>
        </w:rPr>
        <w:t>31 мая главный внештатный психиатр-нарколог Минздрава РФ Евгений Брюн сообщил, что страх заболеть коронавирусом привел к тому, что </w:t>
      </w:r>
      <w:hyperlink r:id="rId15" w:tgtFrame="_blank" w:history="1">
        <w:r>
          <w:rPr>
            <w:rStyle w:val="a3"/>
            <w:rFonts w:ascii="Times New Roman" w:hAnsi="Times New Roman" w:cs="Times New Roman"/>
            <w:sz w:val="28"/>
            <w:szCs w:val="28"/>
          </w:rPr>
          <w:t>россияне начали массово бросать курить</w:t>
        </w:r>
      </w:hyperlink>
      <w:r>
        <w:rPr>
          <w:rFonts w:ascii="Times New Roman" w:hAnsi="Times New Roman" w:cs="Times New Roman"/>
          <w:sz w:val="28"/>
          <w:szCs w:val="28"/>
        </w:rPr>
        <w:t>. Эксперт отметил, что в последнее время наметилась тенденция к снижению потребления табака по всем категориям гражд</w:t>
      </w:r>
      <w:r>
        <w:rPr>
          <w:rFonts w:ascii="Times New Roman" w:hAnsi="Times New Roman" w:cs="Times New Roman"/>
          <w:sz w:val="28"/>
          <w:szCs w:val="28"/>
        </w:rPr>
        <w:t>ан.</w:t>
      </w:r>
    </w:p>
    <w:p w:rsidR="0041773C" w:rsidRDefault="00867489">
      <w:pPr>
        <w:spacing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 Курение и подростки.</w:t>
      </w:r>
    </w:p>
    <w:p w:rsidR="0041773C" w:rsidRDefault="0086748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Большинство подростков мечтает побыстрее вырасти, используя для этого атрибуты взрослой жизни. К сожалению, наиболее распространённой вещью, которая это показывает, с точки зрения молод</w:t>
      </w:r>
      <w:r>
        <w:rPr>
          <w:rFonts w:ascii="Times New Roman" w:hAnsi="Times New Roman" w:cs="Times New Roman"/>
          <w:sz w:val="28"/>
          <w:szCs w:val="28"/>
        </w:rPr>
        <w:t>ых людей, является сигарета. Она позволяет им самоутвердиться в компании, показать приятелям свою «крутость» и независимость. Курение навязывается подрастающему поколению и через молодёжные фильмы. К сожалению, именно в молодом возрасте табакокурение имеет</w:t>
      </w:r>
      <w:r>
        <w:rPr>
          <w:rFonts w:ascii="Times New Roman" w:hAnsi="Times New Roman" w:cs="Times New Roman"/>
          <w:sz w:val="28"/>
          <w:szCs w:val="28"/>
        </w:rPr>
        <w:t xml:space="preserve"> как нельзя более пагубное влияние на здоровье.</w:t>
      </w:r>
    </w:p>
    <w:p w:rsidR="0041773C" w:rsidRDefault="0086748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Табачный дым содержит психоактивные вещества — алкалоиды </w:t>
      </w:r>
      <w:r>
        <w:rPr>
          <w:rFonts w:ascii="Times New Roman" w:hAnsi="Times New Roman" w:cs="Times New Roman"/>
          <w:b/>
          <w:bCs/>
          <w:sz w:val="28"/>
          <w:szCs w:val="28"/>
        </w:rPr>
        <w:t>никотин</w:t>
      </w:r>
      <w:r>
        <w:rPr>
          <w:rFonts w:ascii="Times New Roman" w:hAnsi="Times New Roman" w:cs="Times New Roman"/>
          <w:sz w:val="28"/>
          <w:szCs w:val="28"/>
        </w:rPr>
        <w:t> и </w:t>
      </w:r>
      <w:r>
        <w:rPr>
          <w:rFonts w:ascii="Times New Roman" w:hAnsi="Times New Roman" w:cs="Times New Roman"/>
          <w:b/>
          <w:bCs/>
          <w:sz w:val="28"/>
          <w:szCs w:val="28"/>
        </w:rPr>
        <w:t>гармин</w:t>
      </w:r>
      <w:r>
        <w:rPr>
          <w:rFonts w:ascii="Times New Roman" w:hAnsi="Times New Roman" w:cs="Times New Roman"/>
          <w:sz w:val="28"/>
          <w:szCs w:val="28"/>
        </w:rPr>
        <w:t>, оказывающие крайне вредное воздействие на центральную нервную систему.</w:t>
      </w:r>
    </w:p>
    <w:p w:rsidR="0041773C" w:rsidRDefault="00867489">
      <w:pPr>
        <w:spacing w:line="240" w:lineRule="auto"/>
        <w:jc w:val="both"/>
        <w:rPr>
          <w:rFonts w:ascii="Times New Roman" w:hAnsi="Times New Roman" w:cs="Times New Roman"/>
          <w:sz w:val="28"/>
          <w:szCs w:val="28"/>
        </w:rPr>
      </w:pPr>
      <w:r>
        <w:rPr>
          <w:rFonts w:ascii="Times New Roman" w:hAnsi="Times New Roman" w:cs="Times New Roman"/>
          <w:sz w:val="28"/>
          <w:szCs w:val="28"/>
        </w:rPr>
        <w:t>Вред курения для подростков — это, в первую очеред</w:t>
      </w:r>
      <w:r>
        <w:rPr>
          <w:rFonts w:ascii="Times New Roman" w:hAnsi="Times New Roman" w:cs="Times New Roman"/>
          <w:sz w:val="28"/>
          <w:szCs w:val="28"/>
        </w:rPr>
        <w:t>ь, тяжёлая травма для ещё не до конца сформировавшегося молодого организма. В юношеском возрасте организм всё ещё растёт, формируя иммунную систему. Именно в такой ситуации сигареты наносят максимальный вред — они жёстко ломают процесс формирования защитны</w:t>
      </w:r>
      <w:r>
        <w:rPr>
          <w:rFonts w:ascii="Times New Roman" w:hAnsi="Times New Roman" w:cs="Times New Roman"/>
          <w:sz w:val="28"/>
          <w:szCs w:val="28"/>
        </w:rPr>
        <w:t>х сил организма, что обязательно скажется на здоровье подростка в будущем. Сигареты вымывают из костей кальций, являющийся основой костного аппарата и множества других важных процессов, происходящих в организме. Помимо кальция, тело курильщика ежедневно те</w:t>
      </w:r>
      <w:r>
        <w:rPr>
          <w:rFonts w:ascii="Times New Roman" w:hAnsi="Times New Roman" w:cs="Times New Roman"/>
          <w:sz w:val="28"/>
          <w:szCs w:val="28"/>
        </w:rPr>
        <w:t>ряет витамин B6, являющийся основным витамином для нормального функционирования нервной системы.</w:t>
      </w:r>
    </w:p>
    <w:p w:rsidR="0041773C" w:rsidRDefault="0086748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Огромный вред курения для подростков заключается в нарушении работы сердечно-сосудистой и нервной системы. От курения, в первую очередь, страдает сердце</w:t>
      </w:r>
      <w:r>
        <w:rPr>
          <w:rFonts w:ascii="Times New Roman" w:hAnsi="Times New Roman" w:cs="Times New Roman"/>
          <w:sz w:val="28"/>
          <w:szCs w:val="28"/>
        </w:rPr>
        <w:t>. В подростковом возрасте у человека сердце работает с повышенными нагрузками — человек много двигается, учится, занимается спортом и т. п. И курение в такой ситуации даёт дополнительную нагрузку на сердце. Вследствие чего начинают формироваться такие забо</w:t>
      </w:r>
      <w:r>
        <w:rPr>
          <w:rFonts w:ascii="Times New Roman" w:hAnsi="Times New Roman" w:cs="Times New Roman"/>
          <w:sz w:val="28"/>
          <w:szCs w:val="28"/>
        </w:rPr>
        <w:t xml:space="preserve">левания, как тахикардия, аритмия, ишемическая болезнь сердца. Курение повышает кровяное давление — это одна из самых страшных проблем современности. Сигареты влияют на нервную систему — подросток </w:t>
      </w:r>
      <w:r>
        <w:rPr>
          <w:rFonts w:ascii="Times New Roman" w:hAnsi="Times New Roman" w:cs="Times New Roman"/>
          <w:sz w:val="28"/>
          <w:szCs w:val="28"/>
        </w:rPr>
        <w:lastRenderedPageBreak/>
        <w:t>становится более раздражительным, у него пропадает концентра</w:t>
      </w:r>
      <w:r>
        <w:rPr>
          <w:rFonts w:ascii="Times New Roman" w:hAnsi="Times New Roman" w:cs="Times New Roman"/>
          <w:sz w:val="28"/>
          <w:szCs w:val="28"/>
        </w:rPr>
        <w:t>ция, что негативным образом сказывается на успеваемости.</w:t>
      </w:r>
    </w:p>
    <w:p w:rsidR="0041773C" w:rsidRDefault="0086748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Табачный дым является причиной развития астмы у подростков, которая впоследствии может привести к тяжёлым формам развития самых разнообразных заболеваний бронхов и лёгких. Курение также вызыв</w:t>
      </w:r>
      <w:r>
        <w:rPr>
          <w:rFonts w:ascii="Times New Roman" w:hAnsi="Times New Roman" w:cs="Times New Roman"/>
          <w:sz w:val="28"/>
          <w:szCs w:val="28"/>
        </w:rPr>
        <w:t>ает развитие гастрита, который может перерасти в язву. Всё вышеперечисленное замедляет процесс нормального развития и роста молодого организма, что впоследствии может привести к задержке роста внутренних органов и негативным образом сказаться на умственном</w:t>
      </w:r>
      <w:r>
        <w:rPr>
          <w:rFonts w:ascii="Times New Roman" w:hAnsi="Times New Roman" w:cs="Times New Roman"/>
          <w:sz w:val="28"/>
          <w:szCs w:val="28"/>
        </w:rPr>
        <w:t xml:space="preserve"> развитии ребёнка.</w:t>
      </w:r>
    </w:p>
    <w:p w:rsidR="0041773C" w:rsidRDefault="00867489">
      <w:pPr>
        <w:spacing w:line="240" w:lineRule="auto"/>
        <w:jc w:val="both"/>
        <w:rPr>
          <w:rFonts w:ascii="Times New Roman" w:hAnsi="Times New Roman" w:cs="Times New Roman"/>
          <w:sz w:val="28"/>
          <w:szCs w:val="28"/>
        </w:rPr>
      </w:pPr>
      <w:r>
        <w:rPr>
          <w:rFonts w:ascii="Times New Roman" w:hAnsi="Times New Roman" w:cs="Times New Roman"/>
          <w:sz w:val="28"/>
          <w:szCs w:val="28"/>
        </w:rPr>
        <w:t>Привыкая к курению в юном возрасте, подросток не только наносит вред своему организму, но и становится морально менее устойчивым к другим вредным привычкам. Курение сигарет может стать первым шагом к пристрастию к алкоголю, а также к нар</w:t>
      </w:r>
      <w:r>
        <w:rPr>
          <w:rFonts w:ascii="Times New Roman" w:hAnsi="Times New Roman" w:cs="Times New Roman"/>
          <w:sz w:val="28"/>
          <w:szCs w:val="28"/>
        </w:rPr>
        <w:t>котикам.</w:t>
      </w:r>
    </w:p>
    <w:p w:rsidR="0041773C" w:rsidRDefault="00867489">
      <w:pPr>
        <w:spacing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041900" cy="2664460"/>
            <wp:effectExtent l="0" t="0" r="6350" b="254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041900" cy="2664460"/>
                    </a:xfrm>
                    <a:prstGeom prst="rect">
                      <a:avLst/>
                    </a:prstGeom>
                    <a:noFill/>
                  </pic:spPr>
                </pic:pic>
              </a:graphicData>
            </a:graphic>
          </wp:inline>
        </w:drawing>
      </w:r>
    </w:p>
    <w:p w:rsidR="0041773C" w:rsidRDefault="00867489">
      <w:pPr>
        <w:spacing w:line="240" w:lineRule="auto"/>
        <w:jc w:val="both"/>
        <w:rPr>
          <w:rFonts w:ascii="Times New Roman" w:hAnsi="Times New Roman" w:cs="Times New Roman"/>
          <w:sz w:val="28"/>
          <w:szCs w:val="28"/>
        </w:rPr>
      </w:pPr>
      <w:r>
        <w:rPr>
          <w:rFonts w:ascii="Times New Roman" w:hAnsi="Times New Roman" w:cs="Times New Roman"/>
          <w:sz w:val="28"/>
          <w:szCs w:val="28"/>
        </w:rPr>
        <w:t>По многим объективным параметрам, зависимость от никотина, быстро формируемая при табакокурении носит наркотический характер, таким образом представляя собой разновидность наркомании. Среди всех наркотических зависимостей зависимость от никотина</w:t>
      </w:r>
      <w:r>
        <w:rPr>
          <w:rFonts w:ascii="Times New Roman" w:hAnsi="Times New Roman" w:cs="Times New Roman"/>
          <w:sz w:val="28"/>
          <w:szCs w:val="28"/>
        </w:rPr>
        <w:t xml:space="preserve"> является одной из самых сильных. При психологической зависимости человек тянется за сигаретой, когда находится в курящей компании, либо в состоянии стресса, нервного напряжения, для стимуляции умственной деятельности. Вырабатывается определённая привычка,</w:t>
      </w:r>
      <w:r>
        <w:rPr>
          <w:rFonts w:ascii="Times New Roman" w:hAnsi="Times New Roman" w:cs="Times New Roman"/>
          <w:sz w:val="28"/>
          <w:szCs w:val="28"/>
        </w:rPr>
        <w:t xml:space="preserve"> ритуал курения, без которого человек не может полноценно жить. Часто такие люди ищут повод, чтобы покурить, «перекуривают», при обсуждении какого-либо дела, либо просто общаясь, или чтобы «убить» время, тянутся за сигаретой.</w:t>
      </w:r>
    </w:p>
    <w:p w:rsidR="0041773C" w:rsidRDefault="0086748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 физической зависи</w:t>
      </w:r>
      <w:r>
        <w:rPr>
          <w:rFonts w:ascii="Times New Roman" w:hAnsi="Times New Roman" w:cs="Times New Roman"/>
          <w:sz w:val="28"/>
          <w:szCs w:val="28"/>
        </w:rPr>
        <w:t>мости требование организмом никотиновой дозы так сильно, что всё внимание курящего сосредоточивается на поиске сигареты, идея курения становится столь навязчивой, что большинство других потребностей (сосредоточение на работе, учёбе, утоление голода, отдых,</w:t>
      </w:r>
      <w:r>
        <w:rPr>
          <w:rFonts w:ascii="Times New Roman" w:hAnsi="Times New Roman" w:cs="Times New Roman"/>
          <w:sz w:val="28"/>
          <w:szCs w:val="28"/>
        </w:rPr>
        <w:t xml:space="preserve"> сон и т. д.) уходят на второй план. Появляется раздражительность, </w:t>
      </w:r>
      <w:r>
        <w:rPr>
          <w:rFonts w:ascii="Times New Roman" w:hAnsi="Times New Roman" w:cs="Times New Roman"/>
          <w:sz w:val="28"/>
          <w:szCs w:val="28"/>
        </w:rPr>
        <w:lastRenderedPageBreak/>
        <w:t>невозможность сконцентрироваться на чём-либо, кроме сигареты, может наступить апатия, нежелание что-либо делать.</w:t>
      </w:r>
    </w:p>
    <w:p w:rsidR="0041773C" w:rsidRDefault="0086748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 профилактике табакокурения среди молодёжи и подростков большое </w:t>
      </w:r>
      <w:r>
        <w:rPr>
          <w:rFonts w:ascii="Times New Roman" w:hAnsi="Times New Roman" w:cs="Times New Roman"/>
          <w:sz w:val="28"/>
          <w:szCs w:val="28"/>
        </w:rPr>
        <w:t>значение имеют принципы общественной поддержки и активности всех участников. Только при поддержке общественных организаций, средств массовой информации можно получить реальные результаты этой деятельности. Принцип активности всех участников профилактическо</w:t>
      </w:r>
      <w:r>
        <w:rPr>
          <w:rFonts w:ascii="Times New Roman" w:hAnsi="Times New Roman" w:cs="Times New Roman"/>
          <w:sz w:val="28"/>
          <w:szCs w:val="28"/>
        </w:rPr>
        <w:t>й деятельности предполагает активное участие учителей, учащихся, родителей в планировании и реализации профилактической работы.</w:t>
      </w:r>
    </w:p>
    <w:p w:rsidR="0041773C" w:rsidRDefault="00867489">
      <w:pPr>
        <w:spacing w:line="240" w:lineRule="auto"/>
        <w:jc w:val="both"/>
        <w:rPr>
          <w:rFonts w:ascii="Times New Roman" w:hAnsi="Times New Roman" w:cs="Times New Roman"/>
          <w:sz w:val="28"/>
          <w:szCs w:val="28"/>
          <w:lang w:eastAsia="ru-RU"/>
        </w:rPr>
      </w:pPr>
      <w:r>
        <w:rPr>
          <w:rFonts w:ascii="Times New Roman" w:hAnsi="Times New Roman" w:cs="Times New Roman"/>
          <w:bCs/>
          <w:sz w:val="28"/>
          <w:szCs w:val="28"/>
          <w:lang w:eastAsia="ru-RU"/>
        </w:rPr>
        <w:t xml:space="preserve">             </w:t>
      </w:r>
    </w:p>
    <w:p w:rsidR="0041773C" w:rsidRDefault="00867489">
      <w:pPr>
        <w:spacing w:line="240" w:lineRule="auto"/>
        <w:jc w:val="both"/>
        <w:rPr>
          <w:rFonts w:ascii="Times New Roman" w:hAnsi="Times New Roman" w:cs="Times New Roman"/>
          <w:b/>
          <w:sz w:val="28"/>
          <w:szCs w:val="28"/>
          <w:lang w:eastAsia="ru-RU"/>
        </w:rPr>
      </w:pPr>
      <w:r>
        <w:rPr>
          <w:rFonts w:ascii="Times New Roman" w:hAnsi="Times New Roman" w:cs="Times New Roman"/>
          <w:bCs/>
          <w:sz w:val="28"/>
          <w:szCs w:val="28"/>
          <w:lang w:eastAsia="ru-RU"/>
        </w:rPr>
        <w:t xml:space="preserve">                </w:t>
      </w:r>
      <w:r>
        <w:rPr>
          <w:rFonts w:ascii="Times New Roman" w:hAnsi="Times New Roman" w:cs="Times New Roman"/>
          <w:b/>
          <w:bCs/>
          <w:sz w:val="28"/>
          <w:szCs w:val="28"/>
          <w:lang w:eastAsia="ru-RU"/>
        </w:rPr>
        <w:t xml:space="preserve">  Курение или здоровье – выбирайте сами!</w:t>
      </w:r>
    </w:p>
    <w:p w:rsidR="0041773C" w:rsidRDefault="0041773C">
      <w:pPr>
        <w:spacing w:line="240" w:lineRule="auto"/>
        <w:jc w:val="both"/>
        <w:rPr>
          <w:rFonts w:ascii="Times New Roman" w:hAnsi="Times New Roman" w:cs="Times New Roman"/>
          <w:sz w:val="28"/>
          <w:szCs w:val="28"/>
        </w:rPr>
      </w:pPr>
    </w:p>
    <w:sectPr w:rsidR="0041773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489" w:rsidRDefault="00867489">
      <w:pPr>
        <w:spacing w:line="240" w:lineRule="auto"/>
      </w:pPr>
      <w:r>
        <w:separator/>
      </w:r>
    </w:p>
  </w:endnote>
  <w:endnote w:type="continuationSeparator" w:id="0">
    <w:p w:rsidR="00867489" w:rsidRDefault="008674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default"/>
    <w:sig w:usb0="E1002EFF" w:usb1="C000605B" w:usb2="00000029" w:usb3="00000000" w:csb0="200101FF" w:csb1="2028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489" w:rsidRDefault="00867489">
      <w:pPr>
        <w:spacing w:after="0"/>
      </w:pPr>
      <w:r>
        <w:separator/>
      </w:r>
    </w:p>
  </w:footnote>
  <w:footnote w:type="continuationSeparator" w:id="0">
    <w:p w:rsidR="00867489" w:rsidRDefault="0086748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52D2F"/>
    <w:multiLevelType w:val="multilevel"/>
    <w:tmpl w:val="13C52D2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76D77664"/>
    <w:multiLevelType w:val="multilevel"/>
    <w:tmpl w:val="76D7766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CD0"/>
    <w:rsid w:val="00113543"/>
    <w:rsid w:val="00193382"/>
    <w:rsid w:val="00195084"/>
    <w:rsid w:val="001C6E67"/>
    <w:rsid w:val="002D05C4"/>
    <w:rsid w:val="00380E5E"/>
    <w:rsid w:val="00384C49"/>
    <w:rsid w:val="003F0CD0"/>
    <w:rsid w:val="0041773C"/>
    <w:rsid w:val="0043008C"/>
    <w:rsid w:val="004572AC"/>
    <w:rsid w:val="004D6984"/>
    <w:rsid w:val="005A3035"/>
    <w:rsid w:val="006463D3"/>
    <w:rsid w:val="0068002F"/>
    <w:rsid w:val="00764242"/>
    <w:rsid w:val="007C50E2"/>
    <w:rsid w:val="008233C2"/>
    <w:rsid w:val="008631D4"/>
    <w:rsid w:val="00867489"/>
    <w:rsid w:val="008F3351"/>
    <w:rsid w:val="00A17A13"/>
    <w:rsid w:val="00A74290"/>
    <w:rsid w:val="00B3554B"/>
    <w:rsid w:val="00B815F8"/>
    <w:rsid w:val="00B81BB4"/>
    <w:rsid w:val="00B85816"/>
    <w:rsid w:val="00D43F9D"/>
    <w:rsid w:val="00DF2733"/>
    <w:rsid w:val="00EF64B4"/>
    <w:rsid w:val="00F1699D"/>
    <w:rsid w:val="00F72DC8"/>
    <w:rsid w:val="00FB0891"/>
    <w:rsid w:val="00FD345D"/>
    <w:rsid w:val="476E7DC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0D27D"/>
  <w15:docId w15:val="{BECAAFC9-7585-4904-8AB7-1781FCF4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paragraph" w:styleId="a4">
    <w:name w:val="Balloon Text"/>
    <w:basedOn w:val="a"/>
    <w:link w:val="a5"/>
    <w:uiPriority w:val="99"/>
    <w:semiHidden/>
    <w:unhideWhenUsed/>
    <w:pPr>
      <w:spacing w:after="0" w:line="240" w:lineRule="auto"/>
    </w:pPr>
    <w:rPr>
      <w:rFonts w:ascii="Tahoma" w:hAnsi="Tahoma" w:cs="Tahoma"/>
      <w:sz w:val="16"/>
      <w:szCs w:val="16"/>
    </w:rPr>
  </w:style>
  <w:style w:type="paragraph" w:styleId="a6">
    <w:name w:val="Normal (Web)"/>
    <w:basedOn w:val="a"/>
    <w:uiPriority w:val="99"/>
    <w:semiHidden/>
    <w:unhideWhenUsed/>
    <w:rPr>
      <w:rFonts w:ascii="Times New Roman" w:hAnsi="Times New Roman" w:cs="Times New Roman"/>
      <w:sz w:val="24"/>
      <w:szCs w:val="24"/>
    </w:rPr>
  </w:style>
  <w:style w:type="character" w:customStyle="1" w:styleId="a5">
    <w:name w:val="Текст выноски Знак"/>
    <w:basedOn w:val="a0"/>
    <w:link w:val="a4"/>
    <w:uiPriority w:val="99"/>
    <w:semiHidden/>
    <w:rPr>
      <w:rFonts w:ascii="Tahoma" w:hAnsi="Tahoma" w:cs="Tahoma"/>
      <w:sz w:val="16"/>
      <w:szCs w:val="16"/>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rbc.ru/society/16/08/2021/6113d8039a794789a75d31c7?utm_source=yxnews&amp;utm_medium=desktop&amp;utm_referrer=https://yandex.ru/news/search?text" TargetMode="External"/><Relationship Id="rId13" Type="http://schemas.openxmlformats.org/officeDocument/2006/relationships/hyperlink" Target="https://www.gazeta.ru/social/news/2022/05/25/17801654.shtml?update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finexpertiza.ru/press-service/researches/2022/chislo-kurilsh/"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s://iz.ru/1171607/2021-05-31/vrach-nazval-plius-pandemii-koronavirusa" TargetMode="External"/><Relationship Id="rId10" Type="http://schemas.openxmlformats.org/officeDocument/2006/relationships/hyperlink" Target="https://iz.ru/1228765/valeriia-nodelman/pandemiia-zastavila-mnogikh-kurilshchikov-otkazatsia-ot-vrednoi-privychki" TargetMode="External"/><Relationship Id="rId4" Type="http://schemas.openxmlformats.org/officeDocument/2006/relationships/webSettings" Target="webSettings.xml"/><Relationship Id="rId9" Type="http://schemas.openxmlformats.org/officeDocument/2006/relationships/hyperlink" Target="https://www.gazeta.ru/tags/organization/rosstat.shtml" TargetMode="External"/><Relationship Id="rId14" Type="http://schemas.openxmlformats.org/officeDocument/2006/relationships/hyperlink" Target="https://iz.ru/1188482/2021-07-05/vrachi-predupredili-ob-opasnosti-kureniia-v-pervye-dni-posle-vaktcinatc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10</Pages>
  <Words>2617</Words>
  <Characters>14918</Characters>
  <Application>Microsoft Office Word</Application>
  <DocSecurity>0</DocSecurity>
  <Lines>124</Lines>
  <Paragraphs>34</Paragraphs>
  <ScaleCrop>false</ScaleCrop>
  <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Windows</dc:creator>
  <cp:lastModifiedBy>Dom</cp:lastModifiedBy>
  <cp:revision>28</cp:revision>
  <dcterms:created xsi:type="dcterms:W3CDTF">2022-12-14T11:17:00Z</dcterms:created>
  <dcterms:modified xsi:type="dcterms:W3CDTF">2025-07-07T03:17:00Z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4C76B7681D7D41E2868A8EF04CA752F8_12</vt:lpwstr>
  </property>
</Properties>
</file>